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915" w:rsidRPr="004D7AE6" w:rsidRDefault="002D3DB7" w:rsidP="004D7AE6">
      <w:pPr>
        <w:spacing w:after="0" w:line="240" w:lineRule="auto"/>
        <w:outlineLvl w:val="1"/>
        <w:rPr>
          <w:rFonts w:ascii="Times New Roman" w:eastAsia="Times New Roman" w:hAnsi="Times New Roman" w:cs="Times New Roman"/>
          <w:b/>
          <w:bCs/>
          <w:i/>
          <w:sz w:val="20"/>
          <w:szCs w:val="20"/>
          <w:lang w:val="kk-KZ" w:eastAsia="ru-RU"/>
        </w:rPr>
      </w:pPr>
      <w:bookmarkStart w:id="0" w:name="_GoBack"/>
      <w:bookmarkEnd w:id="0"/>
      <w:r w:rsidRPr="004D7AE6">
        <w:rPr>
          <w:rFonts w:ascii="Times New Roman" w:hAnsi="Times New Roman" w:cs="Times New Roman"/>
          <w:b/>
          <w:noProof/>
          <w:sz w:val="20"/>
          <w:szCs w:val="20"/>
          <w:lang w:eastAsia="ru-RU"/>
        </w:rPr>
        <w:drawing>
          <wp:inline distT="0" distB="0" distL="0" distR="0" wp14:anchorId="741CC468" wp14:editId="0EA7C963">
            <wp:extent cx="1744980" cy="2003425"/>
            <wp:effectExtent l="0" t="0" r="7620" b="0"/>
            <wp:docPr id="4" name="Рисунок 4" descr="C:\Users\Lenovo\Downloads\WhatsApp Image 2025-11-12 at 07.55.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WhatsApp Image 2025-11-12 at 07.55.11.jpe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6840" r="9229" b="14984"/>
                    <a:stretch/>
                  </pic:blipFill>
                  <pic:spPr bwMode="auto">
                    <a:xfrm>
                      <a:off x="0" y="0"/>
                      <a:ext cx="1744980" cy="2003425"/>
                    </a:xfrm>
                    <a:prstGeom prst="rect">
                      <a:avLst/>
                    </a:prstGeom>
                    <a:noFill/>
                    <a:ln>
                      <a:noFill/>
                    </a:ln>
                    <a:extLst>
                      <a:ext uri="{53640926-AAD7-44D8-BBD7-CCE9431645EC}">
                        <a14:shadowObscured xmlns:a14="http://schemas.microsoft.com/office/drawing/2010/main"/>
                      </a:ext>
                    </a:extLst>
                  </pic:spPr>
                </pic:pic>
              </a:graphicData>
            </a:graphic>
          </wp:inline>
        </w:drawing>
      </w:r>
    </w:p>
    <w:p w:rsidR="00A04900" w:rsidRPr="004D7AE6" w:rsidRDefault="004D7AE6" w:rsidP="004D7AE6">
      <w:pPr>
        <w:spacing w:after="0" w:line="240" w:lineRule="auto"/>
        <w:outlineLvl w:val="1"/>
        <w:rPr>
          <w:rFonts w:ascii="Times New Roman" w:eastAsia="Times New Roman" w:hAnsi="Times New Roman" w:cs="Times New Roman"/>
          <w:b/>
          <w:bCs/>
          <w:sz w:val="20"/>
          <w:szCs w:val="20"/>
          <w:lang w:val="kk-KZ" w:eastAsia="ru-RU"/>
        </w:rPr>
      </w:pPr>
      <w:r w:rsidRPr="004D7AE6">
        <w:rPr>
          <w:rFonts w:ascii="Times New Roman" w:eastAsia="Times New Roman" w:hAnsi="Times New Roman" w:cs="Times New Roman"/>
          <w:b/>
          <w:bCs/>
          <w:sz w:val="20"/>
          <w:szCs w:val="20"/>
          <w:lang w:val="kk-KZ" w:eastAsia="ru-RU"/>
        </w:rPr>
        <w:t xml:space="preserve">КЕНЖЕБАЕВА </w:t>
      </w:r>
      <w:r w:rsidR="00A04900" w:rsidRPr="004D7AE6">
        <w:rPr>
          <w:rFonts w:ascii="Times New Roman" w:eastAsia="Times New Roman" w:hAnsi="Times New Roman" w:cs="Times New Roman"/>
          <w:b/>
          <w:bCs/>
          <w:sz w:val="20"/>
          <w:szCs w:val="20"/>
          <w:lang w:val="kk-KZ" w:eastAsia="ru-RU"/>
        </w:rPr>
        <w:t>Динара</w:t>
      </w:r>
      <w:r w:rsidR="002D3DB7" w:rsidRPr="004D7AE6">
        <w:rPr>
          <w:rFonts w:ascii="Times New Roman" w:eastAsia="Times New Roman" w:hAnsi="Times New Roman" w:cs="Times New Roman"/>
          <w:b/>
          <w:bCs/>
          <w:sz w:val="20"/>
          <w:szCs w:val="20"/>
          <w:lang w:val="kk-KZ" w:eastAsia="ru-RU"/>
        </w:rPr>
        <w:t xml:space="preserve"> Киргизбаевна</w:t>
      </w:r>
      <w:r w:rsidR="00C01915" w:rsidRPr="004D7AE6">
        <w:rPr>
          <w:rFonts w:ascii="Times New Roman" w:eastAsia="Times New Roman" w:hAnsi="Times New Roman" w:cs="Times New Roman"/>
          <w:b/>
          <w:bCs/>
          <w:sz w:val="20"/>
          <w:szCs w:val="20"/>
          <w:lang w:val="kk-KZ" w:eastAsia="ru-RU"/>
        </w:rPr>
        <w:t>,</w:t>
      </w:r>
    </w:p>
    <w:p w:rsidR="00A04900" w:rsidRPr="004D7AE6" w:rsidRDefault="00A04900" w:rsidP="004D7AE6">
      <w:pPr>
        <w:spacing w:after="0" w:line="240" w:lineRule="auto"/>
        <w:outlineLvl w:val="1"/>
        <w:rPr>
          <w:rFonts w:ascii="Times New Roman" w:eastAsia="Times New Roman" w:hAnsi="Times New Roman" w:cs="Times New Roman"/>
          <w:b/>
          <w:bCs/>
          <w:sz w:val="20"/>
          <w:szCs w:val="20"/>
          <w:lang w:val="kk-KZ" w:eastAsia="ru-RU"/>
        </w:rPr>
      </w:pPr>
      <w:r w:rsidRPr="004D7AE6">
        <w:rPr>
          <w:rFonts w:ascii="Times New Roman" w:eastAsia="Times New Roman" w:hAnsi="Times New Roman" w:cs="Times New Roman"/>
          <w:b/>
          <w:bCs/>
          <w:sz w:val="20"/>
          <w:szCs w:val="20"/>
          <w:lang w:val="kk-KZ" w:eastAsia="ru-RU"/>
        </w:rPr>
        <w:t>Аман</w:t>
      </w:r>
      <w:r w:rsidR="00C01915" w:rsidRPr="004D7AE6">
        <w:rPr>
          <w:rFonts w:ascii="Times New Roman" w:eastAsia="Times New Roman" w:hAnsi="Times New Roman" w:cs="Times New Roman"/>
          <w:b/>
          <w:bCs/>
          <w:sz w:val="20"/>
          <w:szCs w:val="20"/>
          <w:lang w:val="kk-KZ" w:eastAsia="ru-RU"/>
        </w:rPr>
        <w:t xml:space="preserve">келді жалпы білім беретін мектебінің бастауыш </w:t>
      </w:r>
      <w:r w:rsidRPr="004D7AE6">
        <w:rPr>
          <w:rFonts w:ascii="Times New Roman" w:eastAsia="Times New Roman" w:hAnsi="Times New Roman" w:cs="Times New Roman"/>
          <w:b/>
          <w:bCs/>
          <w:sz w:val="20"/>
          <w:szCs w:val="20"/>
          <w:lang w:val="kk-KZ" w:eastAsia="ru-RU"/>
        </w:rPr>
        <w:t>сынып мұғалімі.</w:t>
      </w:r>
    </w:p>
    <w:p w:rsidR="00C01915" w:rsidRPr="004D7AE6" w:rsidRDefault="00C01915" w:rsidP="004D7AE6">
      <w:pPr>
        <w:spacing w:after="0" w:line="240" w:lineRule="auto"/>
        <w:outlineLvl w:val="1"/>
        <w:rPr>
          <w:rFonts w:ascii="Times New Roman" w:eastAsia="Times New Roman" w:hAnsi="Times New Roman" w:cs="Times New Roman"/>
          <w:b/>
          <w:bCs/>
          <w:sz w:val="20"/>
          <w:szCs w:val="20"/>
          <w:lang w:val="kk-KZ" w:eastAsia="ru-RU"/>
        </w:rPr>
      </w:pPr>
      <w:r w:rsidRPr="004D7AE6">
        <w:rPr>
          <w:rFonts w:ascii="Times New Roman" w:eastAsia="Times New Roman" w:hAnsi="Times New Roman" w:cs="Times New Roman"/>
          <w:b/>
          <w:bCs/>
          <w:sz w:val="20"/>
          <w:szCs w:val="20"/>
          <w:lang w:val="kk-KZ" w:eastAsia="ru-RU"/>
        </w:rPr>
        <w:t>Түркістан облысы, Сауран ауданы</w:t>
      </w:r>
    </w:p>
    <w:p w:rsidR="002D3DB7" w:rsidRPr="004D7AE6" w:rsidRDefault="002D3DB7" w:rsidP="004D7AE6">
      <w:pPr>
        <w:pStyle w:val="a3"/>
        <w:spacing w:before="0" w:beforeAutospacing="0" w:after="0" w:afterAutospacing="0"/>
        <w:rPr>
          <w:bCs/>
          <w:i/>
          <w:sz w:val="20"/>
          <w:szCs w:val="20"/>
          <w:lang w:val="kk-KZ"/>
        </w:rPr>
      </w:pPr>
    </w:p>
    <w:p w:rsidR="00C01915" w:rsidRPr="004D7AE6" w:rsidRDefault="00C01915" w:rsidP="004D7AE6">
      <w:pPr>
        <w:spacing w:after="0" w:line="240" w:lineRule="auto"/>
        <w:jc w:val="center"/>
        <w:outlineLvl w:val="1"/>
        <w:rPr>
          <w:rStyle w:val="a4"/>
          <w:rFonts w:ascii="Times New Roman" w:eastAsia="Times New Roman" w:hAnsi="Times New Roman" w:cs="Times New Roman"/>
          <w:sz w:val="20"/>
          <w:szCs w:val="20"/>
          <w:lang w:val="kk-KZ" w:eastAsia="ru-RU"/>
        </w:rPr>
      </w:pPr>
      <w:r w:rsidRPr="004D7AE6">
        <w:rPr>
          <w:rFonts w:ascii="Times New Roman" w:eastAsia="Times New Roman" w:hAnsi="Times New Roman" w:cs="Times New Roman"/>
          <w:b/>
          <w:bCs/>
          <w:sz w:val="20"/>
          <w:szCs w:val="20"/>
          <w:lang w:val="kk-KZ" w:eastAsia="ru-RU"/>
        </w:rPr>
        <w:t>ЦИФРЛЫҚ БІЛІМ РЕСУРСТАРЫН ҚАЗАҚ ТІЛІ САБАҒЫНДА ТИІМДІ ПАЙДАЛАНУ</w:t>
      </w:r>
    </w:p>
    <w:p w:rsidR="002D3DB7" w:rsidRPr="004D7AE6" w:rsidRDefault="002D3DB7" w:rsidP="004D7AE6">
      <w:pPr>
        <w:pStyle w:val="a3"/>
        <w:spacing w:before="0" w:beforeAutospacing="0" w:after="0" w:afterAutospacing="0"/>
        <w:rPr>
          <w:rStyle w:val="a4"/>
          <w:i/>
          <w:sz w:val="20"/>
          <w:szCs w:val="20"/>
          <w:lang w:val="kk-KZ"/>
        </w:rPr>
      </w:pPr>
    </w:p>
    <w:p w:rsidR="00D477F3" w:rsidRPr="004D7AE6" w:rsidRDefault="002D3DB7" w:rsidP="004D7AE6">
      <w:pPr>
        <w:pStyle w:val="a3"/>
        <w:spacing w:before="0" w:beforeAutospacing="0" w:after="0" w:afterAutospacing="0"/>
        <w:rPr>
          <w:i/>
          <w:sz w:val="20"/>
          <w:szCs w:val="20"/>
          <w:lang w:val="kk-KZ"/>
        </w:rPr>
      </w:pPr>
      <w:r w:rsidRPr="004D7AE6">
        <w:rPr>
          <w:rStyle w:val="a4"/>
          <w:i/>
          <w:sz w:val="20"/>
          <w:szCs w:val="20"/>
          <w:lang w:val="kk-KZ"/>
        </w:rPr>
        <w:tab/>
      </w:r>
      <w:r w:rsidR="00D477F3" w:rsidRPr="004D7AE6">
        <w:rPr>
          <w:rStyle w:val="a4"/>
          <w:i/>
          <w:sz w:val="20"/>
          <w:szCs w:val="20"/>
          <w:lang w:val="kk-KZ"/>
        </w:rPr>
        <w:t>Аннотация</w:t>
      </w:r>
    </w:p>
    <w:p w:rsidR="00D477F3" w:rsidRPr="004D7AE6" w:rsidRDefault="00D477F3" w:rsidP="004D7AE6">
      <w:pPr>
        <w:pStyle w:val="a3"/>
        <w:spacing w:before="0" w:beforeAutospacing="0" w:after="0" w:afterAutospacing="0"/>
        <w:rPr>
          <w:i/>
          <w:sz w:val="20"/>
          <w:szCs w:val="20"/>
          <w:lang w:val="kk-KZ"/>
        </w:rPr>
      </w:pPr>
      <w:r w:rsidRPr="004D7AE6">
        <w:rPr>
          <w:i/>
          <w:sz w:val="20"/>
          <w:szCs w:val="20"/>
          <w:lang w:val="kk-KZ"/>
        </w:rPr>
        <w:tab/>
        <w:t>Бұл мақалада бастауыш сыныптағы қазақ тілі сабағында цифрлық білім ресурстарын тиімді қолдану жолдары қарастырылған. Оқу процесін қызықты ойын түрінде ұйымдастыру арқылы оқушылардың тілдік дағдыларын, шығармашылық қабілетін және оқу мотивациясын арттыруға мүмкіндік беретін әдістер ұсынылған. Мақалада QR-код, интерактивті платформалар</w:t>
      </w:r>
      <w:r w:rsidR="00C36A67" w:rsidRPr="004D7AE6">
        <w:rPr>
          <w:i/>
          <w:sz w:val="20"/>
          <w:szCs w:val="20"/>
          <w:lang w:val="kk-KZ"/>
        </w:rPr>
        <w:t>д</w:t>
      </w:r>
      <w:r w:rsidR="004011FA" w:rsidRPr="004D7AE6">
        <w:rPr>
          <w:i/>
          <w:sz w:val="20"/>
          <w:szCs w:val="20"/>
          <w:lang w:val="kk-KZ"/>
        </w:rPr>
        <w:t xml:space="preserve">а </w:t>
      </w:r>
      <w:r w:rsidRPr="004D7AE6">
        <w:rPr>
          <w:i/>
          <w:sz w:val="20"/>
          <w:szCs w:val="20"/>
          <w:lang w:val="kk-KZ"/>
        </w:rPr>
        <w:t>материалдарды қолданудың практикалық артықшылықтары талданады. Сон</w:t>
      </w:r>
      <w:r w:rsidR="004011FA" w:rsidRPr="004D7AE6">
        <w:rPr>
          <w:i/>
          <w:sz w:val="20"/>
          <w:szCs w:val="20"/>
          <w:lang w:val="kk-KZ"/>
        </w:rPr>
        <w:t xml:space="preserve">ымен қатар, цифрлық ресурстарды </w:t>
      </w:r>
      <w:r w:rsidRPr="004D7AE6">
        <w:rPr>
          <w:i/>
          <w:sz w:val="20"/>
          <w:szCs w:val="20"/>
          <w:lang w:val="kk-KZ"/>
        </w:rPr>
        <w:t>пайдалану сабаққа қатысудың белсенділігін арттырып, оқушылардың ойлау, ынтымақтастық және цифрлық сауаттылық дағдыларын дамытуға ықпал ететіні көрсетілген. Мақала бастауыш сынып мұғалімдеріне сабақтарын заманауи технологиямен байытуға және оқушы қызығушылығын арттыруға арналған практикалық ұсыныстар береді.</w:t>
      </w:r>
    </w:p>
    <w:p w:rsidR="009903A7" w:rsidRPr="004D7AE6" w:rsidRDefault="009903A7" w:rsidP="004D7AE6">
      <w:pPr>
        <w:pStyle w:val="a3"/>
        <w:spacing w:before="0" w:beforeAutospacing="0" w:after="0" w:afterAutospacing="0"/>
        <w:rPr>
          <w:i/>
          <w:sz w:val="20"/>
          <w:szCs w:val="20"/>
          <w:lang w:val="kk-KZ"/>
        </w:rPr>
      </w:pPr>
      <w:r w:rsidRPr="004D7AE6">
        <w:rPr>
          <w:sz w:val="20"/>
          <w:szCs w:val="20"/>
          <w:lang w:val="kk-KZ"/>
        </w:rPr>
        <w:tab/>
      </w:r>
      <w:r w:rsidRPr="004D7AE6">
        <w:rPr>
          <w:b/>
          <w:i/>
          <w:sz w:val="20"/>
          <w:szCs w:val="20"/>
          <w:lang w:val="kk-KZ"/>
        </w:rPr>
        <w:t>Кілттік сөздер:</w:t>
      </w:r>
      <w:r w:rsidRPr="004D7AE6">
        <w:rPr>
          <w:i/>
          <w:sz w:val="20"/>
          <w:szCs w:val="20"/>
          <w:lang w:val="kk-KZ"/>
        </w:rPr>
        <w:t xml:space="preserve"> бастауыш сынып, қазақ тілі, цифрлық білім ресурстары, QR-код, интерактивті платформалар, оқу процесін ойын түрінде ұйымдастыру, оқушының шығармашылығы, оқу мотивациясы.</w:t>
      </w:r>
    </w:p>
    <w:p w:rsidR="009903A7" w:rsidRPr="004D7AE6" w:rsidRDefault="009903A7" w:rsidP="004D7AE6">
      <w:pPr>
        <w:pStyle w:val="a3"/>
        <w:spacing w:before="0" w:beforeAutospacing="0" w:after="0" w:afterAutospacing="0"/>
        <w:rPr>
          <w:i/>
          <w:sz w:val="20"/>
          <w:szCs w:val="20"/>
          <w:lang w:val="kk-KZ"/>
        </w:rPr>
      </w:pPr>
    </w:p>
    <w:p w:rsidR="00127CEB" w:rsidRPr="004D7AE6" w:rsidRDefault="00E202A6" w:rsidP="004D7AE6">
      <w:pPr>
        <w:spacing w:after="0" w:line="240" w:lineRule="auto"/>
        <w:rPr>
          <w:rFonts w:ascii="Times New Roman" w:eastAsia="Times New Roman" w:hAnsi="Times New Roman" w:cs="Times New Roman"/>
          <w:sz w:val="20"/>
          <w:szCs w:val="20"/>
          <w:lang w:val="kk-KZ" w:eastAsia="ru-RU"/>
        </w:rPr>
      </w:pPr>
      <w:r w:rsidRPr="004D7AE6">
        <w:rPr>
          <w:rFonts w:ascii="Times New Roman" w:eastAsia="Times New Roman" w:hAnsi="Times New Roman" w:cs="Times New Roman"/>
          <w:sz w:val="20"/>
          <w:szCs w:val="20"/>
          <w:lang w:val="kk-KZ" w:eastAsia="ru-RU"/>
        </w:rPr>
        <w:tab/>
      </w:r>
      <w:r w:rsidR="00127CEB" w:rsidRPr="004D7AE6">
        <w:rPr>
          <w:rFonts w:ascii="Times New Roman" w:eastAsia="Times New Roman" w:hAnsi="Times New Roman" w:cs="Times New Roman"/>
          <w:sz w:val="20"/>
          <w:szCs w:val="20"/>
          <w:lang w:val="kk-KZ" w:eastAsia="ru-RU"/>
        </w:rPr>
        <w:t>Қазіргі таңда білім беру жүйесі қарқынды цифрлану дәуірін бастан өткеріп отыр. Әлемдік білім кеңістігіне ену, заманауи технологиялардың дамуы мұғалімнен жаңа ізденіс пен шығармашылықты талап етеді. Цифрлық білім ресурстарын қолдану – тек оқытуды жеңілдету құралы емес, сонымен бірге оқушылардың қызығушылығын арттырып, олардың оқу мотивациясын қалыптастыратын тиімді әдіс.</w:t>
      </w:r>
    </w:p>
    <w:p w:rsidR="00127CEB" w:rsidRPr="004D7AE6" w:rsidRDefault="00C21297" w:rsidP="004D7AE6">
      <w:pPr>
        <w:spacing w:after="0" w:line="240" w:lineRule="auto"/>
        <w:rPr>
          <w:rFonts w:ascii="Times New Roman" w:eastAsia="Times New Roman" w:hAnsi="Times New Roman" w:cs="Times New Roman"/>
          <w:sz w:val="20"/>
          <w:szCs w:val="20"/>
          <w:lang w:val="kk-KZ" w:eastAsia="ru-RU"/>
        </w:rPr>
      </w:pPr>
      <w:r w:rsidRPr="004D7AE6">
        <w:rPr>
          <w:rFonts w:ascii="Times New Roman" w:eastAsia="Times New Roman" w:hAnsi="Times New Roman" w:cs="Times New Roman"/>
          <w:sz w:val="20"/>
          <w:szCs w:val="20"/>
          <w:lang w:val="kk-KZ" w:eastAsia="ru-RU"/>
        </w:rPr>
        <w:tab/>
      </w:r>
      <w:r w:rsidR="00127CEB" w:rsidRPr="004D7AE6">
        <w:rPr>
          <w:rFonts w:ascii="Times New Roman" w:eastAsia="Times New Roman" w:hAnsi="Times New Roman" w:cs="Times New Roman"/>
          <w:sz w:val="20"/>
          <w:szCs w:val="20"/>
          <w:lang w:val="kk-KZ" w:eastAsia="ru-RU"/>
        </w:rPr>
        <w:t xml:space="preserve">Бастауыш сынып оқушылары үшін қазақ тілі сабағында цифрлық ресурстарды пайдалану олардың </w:t>
      </w:r>
      <w:r w:rsidR="00127CEB" w:rsidRPr="004D7AE6">
        <w:rPr>
          <w:rFonts w:ascii="Times New Roman" w:eastAsia="Times New Roman" w:hAnsi="Times New Roman" w:cs="Times New Roman"/>
          <w:bCs/>
          <w:sz w:val="20"/>
          <w:szCs w:val="20"/>
          <w:lang w:val="kk-KZ" w:eastAsia="ru-RU"/>
        </w:rPr>
        <w:t>тілдік қорын байытып</w:t>
      </w:r>
      <w:r w:rsidR="00127CEB" w:rsidRPr="004D7AE6">
        <w:rPr>
          <w:rFonts w:ascii="Times New Roman" w:eastAsia="Times New Roman" w:hAnsi="Times New Roman" w:cs="Times New Roman"/>
          <w:sz w:val="20"/>
          <w:szCs w:val="20"/>
          <w:lang w:val="kk-KZ" w:eastAsia="ru-RU"/>
        </w:rPr>
        <w:t xml:space="preserve">, </w:t>
      </w:r>
      <w:r w:rsidR="00127CEB" w:rsidRPr="004D7AE6">
        <w:rPr>
          <w:rFonts w:ascii="Times New Roman" w:eastAsia="Times New Roman" w:hAnsi="Times New Roman" w:cs="Times New Roman"/>
          <w:bCs/>
          <w:sz w:val="20"/>
          <w:szCs w:val="20"/>
          <w:lang w:val="kk-KZ" w:eastAsia="ru-RU"/>
        </w:rPr>
        <w:t>грамматикалық білімін тереңдетіп</w:t>
      </w:r>
      <w:r w:rsidR="00127CEB" w:rsidRPr="004D7AE6">
        <w:rPr>
          <w:rFonts w:ascii="Times New Roman" w:eastAsia="Times New Roman" w:hAnsi="Times New Roman" w:cs="Times New Roman"/>
          <w:sz w:val="20"/>
          <w:szCs w:val="20"/>
          <w:lang w:val="kk-KZ" w:eastAsia="ru-RU"/>
        </w:rPr>
        <w:t xml:space="preserve">, </w:t>
      </w:r>
      <w:r w:rsidR="00127CEB" w:rsidRPr="004D7AE6">
        <w:rPr>
          <w:rFonts w:ascii="Times New Roman" w:eastAsia="Times New Roman" w:hAnsi="Times New Roman" w:cs="Times New Roman"/>
          <w:bCs/>
          <w:sz w:val="20"/>
          <w:szCs w:val="20"/>
          <w:lang w:val="kk-KZ" w:eastAsia="ru-RU"/>
        </w:rPr>
        <w:t>шығармашылық қабілетін арттыруға</w:t>
      </w:r>
      <w:r w:rsidR="00127CEB" w:rsidRPr="004D7AE6">
        <w:rPr>
          <w:rFonts w:ascii="Times New Roman" w:eastAsia="Times New Roman" w:hAnsi="Times New Roman" w:cs="Times New Roman"/>
          <w:sz w:val="20"/>
          <w:szCs w:val="20"/>
          <w:lang w:val="kk-KZ" w:eastAsia="ru-RU"/>
        </w:rPr>
        <w:t xml:space="preserve"> зор мүмкіндік береді.</w:t>
      </w:r>
    </w:p>
    <w:p w:rsidR="00127CEB" w:rsidRPr="004D7AE6" w:rsidRDefault="00C21297" w:rsidP="004D7AE6">
      <w:pPr>
        <w:spacing w:after="0" w:line="240" w:lineRule="auto"/>
        <w:rPr>
          <w:rFonts w:ascii="Times New Roman" w:eastAsia="Times New Roman" w:hAnsi="Times New Roman" w:cs="Times New Roman"/>
          <w:sz w:val="20"/>
          <w:szCs w:val="20"/>
          <w:lang w:val="kk-KZ" w:eastAsia="ru-RU"/>
        </w:rPr>
      </w:pPr>
      <w:r w:rsidRPr="004D7AE6">
        <w:rPr>
          <w:rFonts w:ascii="Times New Roman" w:eastAsia="Times New Roman" w:hAnsi="Times New Roman" w:cs="Times New Roman"/>
          <w:sz w:val="20"/>
          <w:szCs w:val="20"/>
          <w:lang w:val="kk-KZ" w:eastAsia="ru-RU"/>
        </w:rPr>
        <w:tab/>
      </w:r>
      <w:r w:rsidR="00127CEB" w:rsidRPr="004D7AE6">
        <w:rPr>
          <w:rFonts w:ascii="Times New Roman" w:eastAsia="Times New Roman" w:hAnsi="Times New Roman" w:cs="Times New Roman"/>
          <w:sz w:val="20"/>
          <w:szCs w:val="20"/>
          <w:lang w:val="kk-KZ" w:eastAsia="ru-RU"/>
        </w:rPr>
        <w:t xml:space="preserve">Бүгінгі бастауыш сынып оқушылары </w:t>
      </w:r>
      <w:r w:rsidR="000E0D36" w:rsidRPr="004D7AE6">
        <w:rPr>
          <w:rFonts w:ascii="Times New Roman" w:eastAsia="Times New Roman" w:hAnsi="Times New Roman" w:cs="Times New Roman"/>
          <w:sz w:val="20"/>
          <w:szCs w:val="20"/>
          <w:lang w:val="kk-KZ" w:eastAsia="ru-RU"/>
        </w:rPr>
        <w:t>-</w:t>
      </w:r>
      <w:r w:rsidR="00127CEB" w:rsidRPr="004D7AE6">
        <w:rPr>
          <w:rFonts w:ascii="Times New Roman" w:eastAsia="Times New Roman" w:hAnsi="Times New Roman" w:cs="Times New Roman"/>
          <w:sz w:val="20"/>
          <w:szCs w:val="20"/>
          <w:lang w:val="kk-KZ" w:eastAsia="ru-RU"/>
        </w:rPr>
        <w:t xml:space="preserve"> цифрлық дәуірдің балалары. Олар ақпараттық технологияларды еркін меңгереді, мультимедиалық ортада өздерін ыңғайлы сезінеді. Сондықтан мұғалімнің басты міндеті – баланың осы табиғи қызығушылығын оқу үдерісімен ұштастырып, цифрлық ресурстарды сабақта тиімді пайдалану арқылы тіл үйретуді заманауи деңгейге көтеру.</w:t>
      </w:r>
    </w:p>
    <w:p w:rsidR="00127CEB" w:rsidRPr="004D7AE6" w:rsidRDefault="00C21297" w:rsidP="004D7AE6">
      <w:pPr>
        <w:spacing w:after="0" w:line="240" w:lineRule="auto"/>
        <w:rPr>
          <w:rFonts w:ascii="Times New Roman" w:eastAsia="Times New Roman" w:hAnsi="Times New Roman" w:cs="Times New Roman"/>
          <w:sz w:val="20"/>
          <w:szCs w:val="20"/>
          <w:lang w:val="kk-KZ" w:eastAsia="ru-RU"/>
        </w:rPr>
      </w:pPr>
      <w:r w:rsidRPr="004D7AE6">
        <w:rPr>
          <w:rFonts w:ascii="Times New Roman" w:eastAsia="Times New Roman" w:hAnsi="Times New Roman" w:cs="Times New Roman"/>
          <w:b/>
          <w:bCs/>
          <w:sz w:val="20"/>
          <w:szCs w:val="20"/>
          <w:lang w:val="kk-KZ" w:eastAsia="ru-RU"/>
        </w:rPr>
        <w:tab/>
      </w:r>
      <w:r w:rsidR="00127CEB" w:rsidRPr="004D7AE6">
        <w:rPr>
          <w:rFonts w:ascii="Times New Roman" w:eastAsia="Times New Roman" w:hAnsi="Times New Roman" w:cs="Times New Roman"/>
          <w:sz w:val="20"/>
          <w:szCs w:val="20"/>
          <w:lang w:val="kk-KZ" w:eastAsia="ru-RU"/>
        </w:rPr>
        <w:t xml:space="preserve">Цифрлық білім ресурстарының ең басты ерекшелігі – </w:t>
      </w:r>
      <w:r w:rsidR="00127CEB" w:rsidRPr="004D7AE6">
        <w:rPr>
          <w:rFonts w:ascii="Times New Roman" w:eastAsia="Times New Roman" w:hAnsi="Times New Roman" w:cs="Times New Roman"/>
          <w:bCs/>
          <w:sz w:val="20"/>
          <w:szCs w:val="20"/>
          <w:lang w:val="kk-KZ" w:eastAsia="ru-RU"/>
        </w:rPr>
        <w:t>оқушының белсенді қатысуын қамтамасыз етуі.</w:t>
      </w:r>
      <w:r w:rsidR="00586BDF" w:rsidRPr="004D7AE6">
        <w:rPr>
          <w:rFonts w:ascii="Times New Roman" w:eastAsia="Times New Roman" w:hAnsi="Times New Roman" w:cs="Times New Roman"/>
          <w:sz w:val="20"/>
          <w:szCs w:val="20"/>
          <w:lang w:val="kk-KZ" w:eastAsia="ru-RU"/>
        </w:rPr>
        <w:t xml:space="preserve"> </w:t>
      </w:r>
      <w:r w:rsidR="00127CEB" w:rsidRPr="004D7AE6">
        <w:rPr>
          <w:rFonts w:ascii="Times New Roman" w:eastAsia="Times New Roman" w:hAnsi="Times New Roman" w:cs="Times New Roman"/>
          <w:sz w:val="20"/>
          <w:szCs w:val="20"/>
          <w:lang w:val="kk-KZ" w:eastAsia="ru-RU"/>
        </w:rPr>
        <w:t xml:space="preserve">Бұрынғыдай мұғалім тек ақпарат беруші емес, оқушының оқу әрекетін ұйымдастырушы, бағыт беруші тұлғаға айналады. Цифрлық құралдар оқушыларға тек тыңдаушы немесе бақылаушы емес, </w:t>
      </w:r>
      <w:r w:rsidR="00127CEB" w:rsidRPr="004D7AE6">
        <w:rPr>
          <w:rFonts w:ascii="Times New Roman" w:eastAsia="Times New Roman" w:hAnsi="Times New Roman" w:cs="Times New Roman"/>
          <w:bCs/>
          <w:sz w:val="20"/>
          <w:szCs w:val="20"/>
          <w:lang w:val="kk-KZ" w:eastAsia="ru-RU"/>
        </w:rPr>
        <w:t>зерттеуші, ізденуші және жасаушы рөлінде болуға мүмкіндік береді.</w:t>
      </w:r>
    </w:p>
    <w:p w:rsidR="00127CEB" w:rsidRPr="004D7AE6" w:rsidRDefault="00000CA5" w:rsidP="004D7AE6">
      <w:pPr>
        <w:spacing w:after="0" w:line="240" w:lineRule="auto"/>
        <w:rPr>
          <w:rFonts w:ascii="Times New Roman" w:eastAsia="Times New Roman" w:hAnsi="Times New Roman" w:cs="Times New Roman"/>
          <w:sz w:val="20"/>
          <w:szCs w:val="20"/>
          <w:lang w:val="kk-KZ" w:eastAsia="ru-RU"/>
        </w:rPr>
      </w:pPr>
      <w:r w:rsidRPr="004D7AE6">
        <w:rPr>
          <w:rFonts w:ascii="Times New Roman" w:eastAsia="Times New Roman" w:hAnsi="Times New Roman" w:cs="Times New Roman"/>
          <w:sz w:val="20"/>
          <w:szCs w:val="20"/>
          <w:lang w:val="kk-KZ" w:eastAsia="ru-RU"/>
        </w:rPr>
        <w:tab/>
      </w:r>
      <w:r w:rsidR="00127CEB" w:rsidRPr="004D7AE6">
        <w:rPr>
          <w:rFonts w:ascii="Times New Roman" w:eastAsia="Times New Roman" w:hAnsi="Times New Roman" w:cs="Times New Roman"/>
          <w:sz w:val="20"/>
          <w:szCs w:val="20"/>
          <w:lang w:val="kk-KZ" w:eastAsia="ru-RU"/>
        </w:rPr>
        <w:t xml:space="preserve">Мысалы, </w:t>
      </w:r>
      <w:r w:rsidR="00127CEB" w:rsidRPr="004D7AE6">
        <w:rPr>
          <w:rFonts w:ascii="Times New Roman" w:eastAsia="Times New Roman" w:hAnsi="Times New Roman" w:cs="Times New Roman"/>
          <w:bCs/>
          <w:sz w:val="20"/>
          <w:szCs w:val="20"/>
          <w:lang w:val="kk-KZ" w:eastAsia="ru-RU"/>
        </w:rPr>
        <w:t>Bilimland</w:t>
      </w:r>
      <w:r w:rsidR="00127CEB" w:rsidRPr="004D7AE6">
        <w:rPr>
          <w:rFonts w:ascii="Times New Roman" w:eastAsia="Times New Roman" w:hAnsi="Times New Roman" w:cs="Times New Roman"/>
          <w:sz w:val="20"/>
          <w:szCs w:val="20"/>
          <w:lang w:val="kk-KZ" w:eastAsia="ru-RU"/>
        </w:rPr>
        <w:t xml:space="preserve">, </w:t>
      </w:r>
      <w:r w:rsidR="00127CEB" w:rsidRPr="004D7AE6">
        <w:rPr>
          <w:rFonts w:ascii="Times New Roman" w:eastAsia="Times New Roman" w:hAnsi="Times New Roman" w:cs="Times New Roman"/>
          <w:bCs/>
          <w:sz w:val="20"/>
          <w:szCs w:val="20"/>
          <w:lang w:val="kk-KZ" w:eastAsia="ru-RU"/>
        </w:rPr>
        <w:t>Wordwall</w:t>
      </w:r>
      <w:r w:rsidR="00127CEB" w:rsidRPr="004D7AE6">
        <w:rPr>
          <w:rFonts w:ascii="Times New Roman" w:eastAsia="Times New Roman" w:hAnsi="Times New Roman" w:cs="Times New Roman"/>
          <w:sz w:val="20"/>
          <w:szCs w:val="20"/>
          <w:lang w:val="kk-KZ" w:eastAsia="ru-RU"/>
        </w:rPr>
        <w:t xml:space="preserve">, </w:t>
      </w:r>
      <w:r w:rsidR="00127CEB" w:rsidRPr="004D7AE6">
        <w:rPr>
          <w:rFonts w:ascii="Times New Roman" w:eastAsia="Times New Roman" w:hAnsi="Times New Roman" w:cs="Times New Roman"/>
          <w:bCs/>
          <w:sz w:val="20"/>
          <w:szCs w:val="20"/>
          <w:lang w:val="kk-KZ" w:eastAsia="ru-RU"/>
        </w:rPr>
        <w:t>LearningApps</w:t>
      </w:r>
      <w:r w:rsidR="00127CEB" w:rsidRPr="004D7AE6">
        <w:rPr>
          <w:rFonts w:ascii="Times New Roman" w:eastAsia="Times New Roman" w:hAnsi="Times New Roman" w:cs="Times New Roman"/>
          <w:sz w:val="20"/>
          <w:szCs w:val="20"/>
          <w:lang w:val="kk-KZ" w:eastAsia="ru-RU"/>
        </w:rPr>
        <w:t xml:space="preserve">, </w:t>
      </w:r>
      <w:r w:rsidR="00127CEB" w:rsidRPr="004D7AE6">
        <w:rPr>
          <w:rFonts w:ascii="Times New Roman" w:eastAsia="Times New Roman" w:hAnsi="Times New Roman" w:cs="Times New Roman"/>
          <w:bCs/>
          <w:sz w:val="20"/>
          <w:szCs w:val="20"/>
          <w:lang w:val="kk-KZ" w:eastAsia="ru-RU"/>
        </w:rPr>
        <w:t>Kahoot</w:t>
      </w:r>
      <w:r w:rsidR="00127CEB" w:rsidRPr="004D7AE6">
        <w:rPr>
          <w:rFonts w:ascii="Times New Roman" w:eastAsia="Times New Roman" w:hAnsi="Times New Roman" w:cs="Times New Roman"/>
          <w:sz w:val="20"/>
          <w:szCs w:val="20"/>
          <w:lang w:val="kk-KZ" w:eastAsia="ru-RU"/>
        </w:rPr>
        <w:t xml:space="preserve"> сияқты платформалар арқылы оқушы:</w:t>
      </w:r>
    </w:p>
    <w:p w:rsidR="00127CEB" w:rsidRPr="004D7AE6" w:rsidRDefault="00127CEB" w:rsidP="004D7AE6">
      <w:pPr>
        <w:numPr>
          <w:ilvl w:val="0"/>
          <w:numId w:val="16"/>
        </w:numPr>
        <w:spacing w:after="0" w:line="240" w:lineRule="auto"/>
        <w:ind w:left="0"/>
        <w:rPr>
          <w:rFonts w:ascii="Times New Roman" w:eastAsia="Times New Roman" w:hAnsi="Times New Roman" w:cs="Times New Roman"/>
          <w:sz w:val="20"/>
          <w:szCs w:val="20"/>
          <w:lang w:val="kk-KZ" w:eastAsia="ru-RU"/>
        </w:rPr>
      </w:pPr>
      <w:r w:rsidRPr="004D7AE6">
        <w:rPr>
          <w:rFonts w:ascii="Times New Roman" w:eastAsia="Times New Roman" w:hAnsi="Times New Roman" w:cs="Times New Roman"/>
          <w:sz w:val="20"/>
          <w:szCs w:val="20"/>
          <w:lang w:val="kk-KZ" w:eastAsia="ru-RU"/>
        </w:rPr>
        <w:t>жаңа тақырыпты бейне және анимация арқылы көріп түсінеді;</w:t>
      </w:r>
    </w:p>
    <w:p w:rsidR="00127CEB" w:rsidRPr="004D7AE6" w:rsidRDefault="00127CEB" w:rsidP="004D7AE6">
      <w:pPr>
        <w:numPr>
          <w:ilvl w:val="0"/>
          <w:numId w:val="16"/>
        </w:numPr>
        <w:spacing w:after="0" w:line="240" w:lineRule="auto"/>
        <w:ind w:left="0"/>
        <w:rPr>
          <w:rFonts w:ascii="Times New Roman" w:eastAsia="Times New Roman" w:hAnsi="Times New Roman" w:cs="Times New Roman"/>
          <w:sz w:val="20"/>
          <w:szCs w:val="20"/>
          <w:lang w:eastAsia="ru-RU"/>
        </w:rPr>
      </w:pPr>
      <w:proofErr w:type="spellStart"/>
      <w:r w:rsidRPr="004D7AE6">
        <w:rPr>
          <w:rFonts w:ascii="Times New Roman" w:eastAsia="Times New Roman" w:hAnsi="Times New Roman" w:cs="Times New Roman"/>
          <w:sz w:val="20"/>
          <w:szCs w:val="20"/>
          <w:lang w:eastAsia="ru-RU"/>
        </w:rPr>
        <w:t>өз</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бетімен</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тапсырма</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орындайды</w:t>
      </w:r>
      <w:proofErr w:type="spellEnd"/>
      <w:r w:rsidRPr="004D7AE6">
        <w:rPr>
          <w:rFonts w:ascii="Times New Roman" w:eastAsia="Times New Roman" w:hAnsi="Times New Roman" w:cs="Times New Roman"/>
          <w:sz w:val="20"/>
          <w:szCs w:val="20"/>
          <w:lang w:eastAsia="ru-RU"/>
        </w:rPr>
        <w:t>;</w:t>
      </w:r>
    </w:p>
    <w:p w:rsidR="00127CEB" w:rsidRPr="004D7AE6" w:rsidRDefault="00127CEB" w:rsidP="004D7AE6">
      <w:pPr>
        <w:numPr>
          <w:ilvl w:val="0"/>
          <w:numId w:val="16"/>
        </w:numPr>
        <w:spacing w:after="0" w:line="240" w:lineRule="auto"/>
        <w:ind w:left="0"/>
        <w:rPr>
          <w:rFonts w:ascii="Times New Roman" w:eastAsia="Times New Roman" w:hAnsi="Times New Roman" w:cs="Times New Roman"/>
          <w:sz w:val="20"/>
          <w:szCs w:val="20"/>
          <w:lang w:eastAsia="ru-RU"/>
        </w:rPr>
      </w:pPr>
      <w:proofErr w:type="spellStart"/>
      <w:r w:rsidRPr="004D7AE6">
        <w:rPr>
          <w:rFonts w:ascii="Times New Roman" w:eastAsia="Times New Roman" w:hAnsi="Times New Roman" w:cs="Times New Roman"/>
          <w:sz w:val="20"/>
          <w:szCs w:val="20"/>
          <w:lang w:eastAsia="ru-RU"/>
        </w:rPr>
        <w:t>қатесін</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бірден</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кө</w:t>
      </w:r>
      <w:proofErr w:type="gramStart"/>
      <w:r w:rsidRPr="004D7AE6">
        <w:rPr>
          <w:rFonts w:ascii="Times New Roman" w:eastAsia="Times New Roman" w:hAnsi="Times New Roman" w:cs="Times New Roman"/>
          <w:sz w:val="20"/>
          <w:szCs w:val="20"/>
          <w:lang w:eastAsia="ru-RU"/>
        </w:rPr>
        <w:t>р</w:t>
      </w:r>
      <w:proofErr w:type="gramEnd"/>
      <w:r w:rsidRPr="004D7AE6">
        <w:rPr>
          <w:rFonts w:ascii="Times New Roman" w:eastAsia="Times New Roman" w:hAnsi="Times New Roman" w:cs="Times New Roman"/>
          <w:sz w:val="20"/>
          <w:szCs w:val="20"/>
          <w:lang w:eastAsia="ru-RU"/>
        </w:rPr>
        <w:t>іп</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түзетеді</w:t>
      </w:r>
      <w:proofErr w:type="spellEnd"/>
      <w:r w:rsidRPr="004D7AE6">
        <w:rPr>
          <w:rFonts w:ascii="Times New Roman" w:eastAsia="Times New Roman" w:hAnsi="Times New Roman" w:cs="Times New Roman"/>
          <w:sz w:val="20"/>
          <w:szCs w:val="20"/>
          <w:lang w:eastAsia="ru-RU"/>
        </w:rPr>
        <w:t>;</w:t>
      </w:r>
    </w:p>
    <w:p w:rsidR="00127CEB" w:rsidRPr="004D7AE6" w:rsidRDefault="00127CEB" w:rsidP="004D7AE6">
      <w:pPr>
        <w:numPr>
          <w:ilvl w:val="0"/>
          <w:numId w:val="16"/>
        </w:numPr>
        <w:spacing w:after="0" w:line="240" w:lineRule="auto"/>
        <w:ind w:left="0"/>
        <w:rPr>
          <w:rFonts w:ascii="Times New Roman" w:eastAsia="Times New Roman" w:hAnsi="Times New Roman" w:cs="Times New Roman"/>
          <w:sz w:val="20"/>
          <w:szCs w:val="20"/>
          <w:lang w:eastAsia="ru-RU"/>
        </w:rPr>
      </w:pPr>
      <w:proofErr w:type="spellStart"/>
      <w:r w:rsidRPr="004D7AE6">
        <w:rPr>
          <w:rFonts w:ascii="Times New Roman" w:eastAsia="Times New Roman" w:hAnsi="Times New Roman" w:cs="Times New Roman"/>
          <w:sz w:val="20"/>
          <w:szCs w:val="20"/>
          <w:lang w:eastAsia="ru-RU"/>
        </w:rPr>
        <w:t>ойын</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арқылы</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тілді</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меңгереді</w:t>
      </w:r>
      <w:proofErr w:type="spellEnd"/>
      <w:r w:rsidRPr="004D7AE6">
        <w:rPr>
          <w:rFonts w:ascii="Times New Roman" w:eastAsia="Times New Roman" w:hAnsi="Times New Roman" w:cs="Times New Roman"/>
          <w:sz w:val="20"/>
          <w:szCs w:val="20"/>
          <w:lang w:eastAsia="ru-RU"/>
        </w:rPr>
        <w:t>;</w:t>
      </w:r>
    </w:p>
    <w:p w:rsidR="00127CEB" w:rsidRPr="004D7AE6" w:rsidRDefault="00127CEB" w:rsidP="004D7AE6">
      <w:pPr>
        <w:numPr>
          <w:ilvl w:val="0"/>
          <w:numId w:val="16"/>
        </w:numPr>
        <w:spacing w:after="0" w:line="240" w:lineRule="auto"/>
        <w:ind w:left="0"/>
        <w:rPr>
          <w:rFonts w:ascii="Times New Roman" w:eastAsia="Times New Roman" w:hAnsi="Times New Roman" w:cs="Times New Roman"/>
          <w:sz w:val="20"/>
          <w:szCs w:val="20"/>
          <w:lang w:eastAsia="ru-RU"/>
        </w:rPr>
      </w:pPr>
      <w:proofErr w:type="spellStart"/>
      <w:r w:rsidRPr="004D7AE6">
        <w:rPr>
          <w:rFonts w:ascii="Times New Roman" w:eastAsia="Times New Roman" w:hAnsi="Times New Roman" w:cs="Times New Roman"/>
          <w:sz w:val="20"/>
          <w:szCs w:val="20"/>
          <w:lang w:eastAsia="ru-RU"/>
        </w:rPr>
        <w:t>уақытты</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тиімді</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пайдаланып</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өз</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қарқынымен</w:t>
      </w:r>
      <w:proofErr w:type="spellEnd"/>
      <w:r w:rsidRPr="004D7AE6">
        <w:rPr>
          <w:rFonts w:ascii="Times New Roman" w:eastAsia="Times New Roman" w:hAnsi="Times New Roman" w:cs="Times New Roman"/>
          <w:sz w:val="20"/>
          <w:szCs w:val="20"/>
          <w:lang w:eastAsia="ru-RU"/>
        </w:rPr>
        <w:t xml:space="preserve"> </w:t>
      </w:r>
      <w:proofErr w:type="spellStart"/>
      <w:proofErr w:type="gramStart"/>
      <w:r w:rsidRPr="004D7AE6">
        <w:rPr>
          <w:rFonts w:ascii="Times New Roman" w:eastAsia="Times New Roman" w:hAnsi="Times New Roman" w:cs="Times New Roman"/>
          <w:sz w:val="20"/>
          <w:szCs w:val="20"/>
          <w:lang w:eastAsia="ru-RU"/>
        </w:rPr>
        <w:t>о</w:t>
      </w:r>
      <w:proofErr w:type="gramEnd"/>
      <w:r w:rsidRPr="004D7AE6">
        <w:rPr>
          <w:rFonts w:ascii="Times New Roman" w:eastAsia="Times New Roman" w:hAnsi="Times New Roman" w:cs="Times New Roman"/>
          <w:sz w:val="20"/>
          <w:szCs w:val="20"/>
          <w:lang w:eastAsia="ru-RU"/>
        </w:rPr>
        <w:t>қиды</w:t>
      </w:r>
      <w:proofErr w:type="spellEnd"/>
      <w:r w:rsidRPr="004D7AE6">
        <w:rPr>
          <w:rFonts w:ascii="Times New Roman" w:eastAsia="Times New Roman" w:hAnsi="Times New Roman" w:cs="Times New Roman"/>
          <w:sz w:val="20"/>
          <w:szCs w:val="20"/>
          <w:lang w:eastAsia="ru-RU"/>
        </w:rPr>
        <w:t>.</w:t>
      </w:r>
    </w:p>
    <w:p w:rsidR="00380A8D" w:rsidRPr="004D7AE6" w:rsidRDefault="00380A8D" w:rsidP="004D7AE6">
      <w:pPr>
        <w:pStyle w:val="a3"/>
        <w:spacing w:before="0" w:beforeAutospacing="0" w:after="0" w:afterAutospacing="0"/>
        <w:rPr>
          <w:sz w:val="20"/>
          <w:szCs w:val="20"/>
        </w:rPr>
      </w:pPr>
      <w:r w:rsidRPr="004D7AE6">
        <w:rPr>
          <w:bCs/>
          <w:sz w:val="20"/>
          <w:szCs w:val="20"/>
        </w:rPr>
        <w:tab/>
      </w:r>
      <w:proofErr w:type="spellStart"/>
      <w:r w:rsidRPr="004D7AE6">
        <w:rPr>
          <w:sz w:val="20"/>
          <w:szCs w:val="20"/>
        </w:rPr>
        <w:t>Бастауыш</w:t>
      </w:r>
      <w:proofErr w:type="spellEnd"/>
      <w:r w:rsidRPr="004D7AE6">
        <w:rPr>
          <w:sz w:val="20"/>
          <w:szCs w:val="20"/>
        </w:rPr>
        <w:t xml:space="preserve"> </w:t>
      </w:r>
      <w:proofErr w:type="spellStart"/>
      <w:r w:rsidRPr="004D7AE6">
        <w:rPr>
          <w:sz w:val="20"/>
          <w:szCs w:val="20"/>
        </w:rPr>
        <w:t>мектеп</w:t>
      </w:r>
      <w:proofErr w:type="spellEnd"/>
      <w:r w:rsidRPr="004D7AE6">
        <w:rPr>
          <w:sz w:val="20"/>
          <w:szCs w:val="20"/>
        </w:rPr>
        <w:t xml:space="preserve"> </w:t>
      </w:r>
      <w:proofErr w:type="spellStart"/>
      <w:r w:rsidRPr="004D7AE6">
        <w:rPr>
          <w:sz w:val="20"/>
          <w:szCs w:val="20"/>
        </w:rPr>
        <w:t>жасындағы</w:t>
      </w:r>
      <w:proofErr w:type="spellEnd"/>
      <w:r w:rsidRPr="004D7AE6">
        <w:rPr>
          <w:sz w:val="20"/>
          <w:szCs w:val="20"/>
        </w:rPr>
        <w:t xml:space="preserve"> бала </w:t>
      </w:r>
      <w:proofErr w:type="spellStart"/>
      <w:r w:rsidRPr="004D7AE6">
        <w:rPr>
          <w:sz w:val="20"/>
          <w:szCs w:val="20"/>
        </w:rPr>
        <w:t>үшін</w:t>
      </w:r>
      <w:proofErr w:type="spellEnd"/>
      <w:r w:rsidRPr="004D7AE6">
        <w:rPr>
          <w:sz w:val="20"/>
          <w:szCs w:val="20"/>
        </w:rPr>
        <w:t xml:space="preserve"> </w:t>
      </w:r>
      <w:proofErr w:type="spellStart"/>
      <w:r w:rsidRPr="004D7AE6">
        <w:rPr>
          <w:sz w:val="20"/>
          <w:szCs w:val="20"/>
        </w:rPr>
        <w:t>оқу</w:t>
      </w:r>
      <w:proofErr w:type="spellEnd"/>
      <w:r w:rsidRPr="004D7AE6">
        <w:rPr>
          <w:sz w:val="20"/>
          <w:szCs w:val="20"/>
        </w:rPr>
        <w:t xml:space="preserve"> – </w:t>
      </w:r>
      <w:proofErr w:type="spellStart"/>
      <w:r w:rsidRPr="004D7AE6">
        <w:rPr>
          <w:sz w:val="20"/>
          <w:szCs w:val="20"/>
        </w:rPr>
        <w:t>ойынмен</w:t>
      </w:r>
      <w:proofErr w:type="spellEnd"/>
      <w:r w:rsidRPr="004D7AE6">
        <w:rPr>
          <w:sz w:val="20"/>
          <w:szCs w:val="20"/>
        </w:rPr>
        <w:t xml:space="preserve">, </w:t>
      </w:r>
      <w:proofErr w:type="spellStart"/>
      <w:r w:rsidRPr="004D7AE6">
        <w:rPr>
          <w:sz w:val="20"/>
          <w:szCs w:val="20"/>
        </w:rPr>
        <w:t>қимылмен</w:t>
      </w:r>
      <w:proofErr w:type="spellEnd"/>
      <w:r w:rsidRPr="004D7AE6">
        <w:rPr>
          <w:sz w:val="20"/>
          <w:szCs w:val="20"/>
        </w:rPr>
        <w:t xml:space="preserve"> </w:t>
      </w:r>
      <w:proofErr w:type="spellStart"/>
      <w:r w:rsidRPr="004D7AE6">
        <w:rPr>
          <w:sz w:val="20"/>
          <w:szCs w:val="20"/>
        </w:rPr>
        <w:t>және</w:t>
      </w:r>
      <w:proofErr w:type="spellEnd"/>
      <w:r w:rsidRPr="004D7AE6">
        <w:rPr>
          <w:sz w:val="20"/>
          <w:szCs w:val="20"/>
        </w:rPr>
        <w:t xml:space="preserve"> </w:t>
      </w:r>
      <w:proofErr w:type="spellStart"/>
      <w:r w:rsidRPr="004D7AE6">
        <w:rPr>
          <w:sz w:val="20"/>
          <w:szCs w:val="20"/>
        </w:rPr>
        <w:t>әсермен</w:t>
      </w:r>
      <w:proofErr w:type="spellEnd"/>
      <w:r w:rsidRPr="004D7AE6">
        <w:rPr>
          <w:sz w:val="20"/>
          <w:szCs w:val="20"/>
        </w:rPr>
        <w:t xml:space="preserve"> </w:t>
      </w:r>
      <w:proofErr w:type="spellStart"/>
      <w:r w:rsidRPr="004D7AE6">
        <w:rPr>
          <w:sz w:val="20"/>
          <w:szCs w:val="20"/>
        </w:rPr>
        <w:t>ұштасқанда</w:t>
      </w:r>
      <w:proofErr w:type="spellEnd"/>
      <w:r w:rsidRPr="004D7AE6">
        <w:rPr>
          <w:sz w:val="20"/>
          <w:szCs w:val="20"/>
        </w:rPr>
        <w:t xml:space="preserve"> </w:t>
      </w:r>
      <w:proofErr w:type="spellStart"/>
      <w:r w:rsidRPr="004D7AE6">
        <w:rPr>
          <w:sz w:val="20"/>
          <w:szCs w:val="20"/>
        </w:rPr>
        <w:t>ғана</w:t>
      </w:r>
      <w:proofErr w:type="spellEnd"/>
      <w:r w:rsidRPr="004D7AE6">
        <w:rPr>
          <w:sz w:val="20"/>
          <w:szCs w:val="20"/>
        </w:rPr>
        <w:t xml:space="preserve"> </w:t>
      </w:r>
      <w:proofErr w:type="spellStart"/>
      <w:r w:rsidRPr="004D7AE6">
        <w:rPr>
          <w:sz w:val="20"/>
          <w:szCs w:val="20"/>
        </w:rPr>
        <w:t>қызықты</w:t>
      </w:r>
      <w:proofErr w:type="spellEnd"/>
      <w:r w:rsidRPr="004D7AE6">
        <w:rPr>
          <w:sz w:val="20"/>
          <w:szCs w:val="20"/>
        </w:rPr>
        <w:t xml:space="preserve"> </w:t>
      </w:r>
      <w:proofErr w:type="spellStart"/>
      <w:r w:rsidRPr="004D7AE6">
        <w:rPr>
          <w:sz w:val="20"/>
          <w:szCs w:val="20"/>
        </w:rPr>
        <w:t>ә</w:t>
      </w:r>
      <w:proofErr w:type="gramStart"/>
      <w:r w:rsidRPr="004D7AE6">
        <w:rPr>
          <w:sz w:val="20"/>
          <w:szCs w:val="20"/>
        </w:rPr>
        <w:t>р</w:t>
      </w:r>
      <w:proofErr w:type="gramEnd"/>
      <w:r w:rsidRPr="004D7AE6">
        <w:rPr>
          <w:sz w:val="20"/>
          <w:szCs w:val="20"/>
        </w:rPr>
        <w:t>і</w:t>
      </w:r>
      <w:proofErr w:type="spellEnd"/>
      <w:r w:rsidRPr="004D7AE6">
        <w:rPr>
          <w:sz w:val="20"/>
          <w:szCs w:val="20"/>
        </w:rPr>
        <w:t xml:space="preserve"> </w:t>
      </w:r>
      <w:proofErr w:type="spellStart"/>
      <w:r w:rsidRPr="004D7AE6">
        <w:rPr>
          <w:sz w:val="20"/>
          <w:szCs w:val="20"/>
        </w:rPr>
        <w:t>есте</w:t>
      </w:r>
      <w:proofErr w:type="spellEnd"/>
      <w:r w:rsidRPr="004D7AE6">
        <w:rPr>
          <w:sz w:val="20"/>
          <w:szCs w:val="20"/>
        </w:rPr>
        <w:t xml:space="preserve"> </w:t>
      </w:r>
      <w:proofErr w:type="spellStart"/>
      <w:r w:rsidRPr="004D7AE6">
        <w:rPr>
          <w:sz w:val="20"/>
          <w:szCs w:val="20"/>
        </w:rPr>
        <w:t>қаларлық</w:t>
      </w:r>
      <w:proofErr w:type="spellEnd"/>
      <w:r w:rsidRPr="004D7AE6">
        <w:rPr>
          <w:sz w:val="20"/>
          <w:szCs w:val="20"/>
        </w:rPr>
        <w:t xml:space="preserve"> </w:t>
      </w:r>
      <w:proofErr w:type="spellStart"/>
      <w:r w:rsidRPr="004D7AE6">
        <w:rPr>
          <w:sz w:val="20"/>
          <w:szCs w:val="20"/>
        </w:rPr>
        <w:t>болады</w:t>
      </w:r>
      <w:proofErr w:type="spellEnd"/>
      <w:r w:rsidRPr="004D7AE6">
        <w:rPr>
          <w:sz w:val="20"/>
          <w:szCs w:val="20"/>
        </w:rPr>
        <w:t xml:space="preserve">. </w:t>
      </w:r>
      <w:proofErr w:type="spellStart"/>
      <w:r w:rsidRPr="004D7AE6">
        <w:rPr>
          <w:sz w:val="20"/>
          <w:szCs w:val="20"/>
        </w:rPr>
        <w:t>Цифрлық</w:t>
      </w:r>
      <w:proofErr w:type="spellEnd"/>
      <w:r w:rsidRPr="004D7AE6">
        <w:rPr>
          <w:sz w:val="20"/>
          <w:szCs w:val="20"/>
        </w:rPr>
        <w:t xml:space="preserve"> </w:t>
      </w:r>
      <w:proofErr w:type="spellStart"/>
      <w:r w:rsidRPr="004D7AE6">
        <w:rPr>
          <w:sz w:val="20"/>
          <w:szCs w:val="20"/>
        </w:rPr>
        <w:t>платформалар</w:t>
      </w:r>
      <w:proofErr w:type="spellEnd"/>
      <w:r w:rsidRPr="004D7AE6">
        <w:rPr>
          <w:sz w:val="20"/>
          <w:szCs w:val="20"/>
        </w:rPr>
        <w:t xml:space="preserve"> </w:t>
      </w:r>
      <w:proofErr w:type="spellStart"/>
      <w:r w:rsidRPr="004D7AE6">
        <w:rPr>
          <w:sz w:val="20"/>
          <w:szCs w:val="20"/>
        </w:rPr>
        <w:t>дәл</w:t>
      </w:r>
      <w:proofErr w:type="spellEnd"/>
      <w:r w:rsidRPr="004D7AE6">
        <w:rPr>
          <w:sz w:val="20"/>
          <w:szCs w:val="20"/>
        </w:rPr>
        <w:t xml:space="preserve"> осы </w:t>
      </w:r>
      <w:proofErr w:type="spellStart"/>
      <w:r w:rsidRPr="004D7AE6">
        <w:rPr>
          <w:sz w:val="20"/>
          <w:szCs w:val="20"/>
        </w:rPr>
        <w:t>ерекшелікті</w:t>
      </w:r>
      <w:proofErr w:type="spellEnd"/>
      <w:r w:rsidRPr="004D7AE6">
        <w:rPr>
          <w:sz w:val="20"/>
          <w:szCs w:val="20"/>
        </w:rPr>
        <w:t xml:space="preserve"> </w:t>
      </w:r>
      <w:proofErr w:type="spellStart"/>
      <w:r w:rsidRPr="004D7AE6">
        <w:rPr>
          <w:sz w:val="20"/>
          <w:szCs w:val="20"/>
        </w:rPr>
        <w:t>ескере</w:t>
      </w:r>
      <w:proofErr w:type="spellEnd"/>
      <w:r w:rsidRPr="004D7AE6">
        <w:rPr>
          <w:sz w:val="20"/>
          <w:szCs w:val="20"/>
        </w:rPr>
        <w:t xml:space="preserve"> </w:t>
      </w:r>
      <w:proofErr w:type="spellStart"/>
      <w:r w:rsidRPr="004D7AE6">
        <w:rPr>
          <w:sz w:val="20"/>
          <w:szCs w:val="20"/>
        </w:rPr>
        <w:t>отырып</w:t>
      </w:r>
      <w:proofErr w:type="spellEnd"/>
      <w:r w:rsidRPr="004D7AE6">
        <w:rPr>
          <w:sz w:val="20"/>
          <w:szCs w:val="20"/>
        </w:rPr>
        <w:t xml:space="preserve">, </w:t>
      </w:r>
      <w:proofErr w:type="spellStart"/>
      <w:r w:rsidRPr="004D7AE6">
        <w:rPr>
          <w:sz w:val="20"/>
          <w:szCs w:val="20"/>
        </w:rPr>
        <w:t>оқу</w:t>
      </w:r>
      <w:proofErr w:type="spellEnd"/>
      <w:r w:rsidRPr="004D7AE6">
        <w:rPr>
          <w:sz w:val="20"/>
          <w:szCs w:val="20"/>
        </w:rPr>
        <w:t xml:space="preserve"> </w:t>
      </w:r>
      <w:proofErr w:type="spellStart"/>
      <w:r w:rsidRPr="004D7AE6">
        <w:rPr>
          <w:sz w:val="20"/>
          <w:szCs w:val="20"/>
        </w:rPr>
        <w:t>процесін</w:t>
      </w:r>
      <w:proofErr w:type="spellEnd"/>
      <w:r w:rsidRPr="004D7AE6">
        <w:rPr>
          <w:sz w:val="20"/>
          <w:szCs w:val="20"/>
        </w:rPr>
        <w:t xml:space="preserve"> </w:t>
      </w:r>
      <w:proofErr w:type="spellStart"/>
      <w:r w:rsidRPr="004D7AE6">
        <w:rPr>
          <w:sz w:val="20"/>
          <w:szCs w:val="20"/>
        </w:rPr>
        <w:t>ойын</w:t>
      </w:r>
      <w:proofErr w:type="spellEnd"/>
      <w:r w:rsidRPr="004D7AE6">
        <w:rPr>
          <w:sz w:val="20"/>
          <w:szCs w:val="20"/>
        </w:rPr>
        <w:t xml:space="preserve"> </w:t>
      </w:r>
      <w:proofErr w:type="spellStart"/>
      <w:r w:rsidRPr="004D7AE6">
        <w:rPr>
          <w:sz w:val="20"/>
          <w:szCs w:val="20"/>
        </w:rPr>
        <w:t>тү</w:t>
      </w:r>
      <w:proofErr w:type="gramStart"/>
      <w:r w:rsidRPr="004D7AE6">
        <w:rPr>
          <w:sz w:val="20"/>
          <w:szCs w:val="20"/>
        </w:rPr>
        <w:t>р</w:t>
      </w:r>
      <w:proofErr w:type="gramEnd"/>
      <w:r w:rsidRPr="004D7AE6">
        <w:rPr>
          <w:sz w:val="20"/>
          <w:szCs w:val="20"/>
        </w:rPr>
        <w:t>інде</w:t>
      </w:r>
      <w:proofErr w:type="spellEnd"/>
      <w:r w:rsidRPr="004D7AE6">
        <w:rPr>
          <w:sz w:val="20"/>
          <w:szCs w:val="20"/>
        </w:rPr>
        <w:t xml:space="preserve"> </w:t>
      </w:r>
      <w:proofErr w:type="spellStart"/>
      <w:r w:rsidRPr="004D7AE6">
        <w:rPr>
          <w:sz w:val="20"/>
          <w:szCs w:val="20"/>
        </w:rPr>
        <w:t>ұсынуға</w:t>
      </w:r>
      <w:proofErr w:type="spellEnd"/>
      <w:r w:rsidRPr="004D7AE6">
        <w:rPr>
          <w:sz w:val="20"/>
          <w:szCs w:val="20"/>
        </w:rPr>
        <w:t xml:space="preserve"> </w:t>
      </w:r>
      <w:proofErr w:type="spellStart"/>
      <w:r w:rsidRPr="004D7AE6">
        <w:rPr>
          <w:sz w:val="20"/>
          <w:szCs w:val="20"/>
        </w:rPr>
        <w:t>мүмкіндік</w:t>
      </w:r>
      <w:proofErr w:type="spellEnd"/>
      <w:r w:rsidRPr="004D7AE6">
        <w:rPr>
          <w:sz w:val="20"/>
          <w:szCs w:val="20"/>
        </w:rPr>
        <w:t xml:space="preserve"> </w:t>
      </w:r>
      <w:proofErr w:type="spellStart"/>
      <w:r w:rsidRPr="004D7AE6">
        <w:rPr>
          <w:sz w:val="20"/>
          <w:szCs w:val="20"/>
        </w:rPr>
        <w:t>береді</w:t>
      </w:r>
      <w:proofErr w:type="spellEnd"/>
      <w:r w:rsidRPr="004D7AE6">
        <w:rPr>
          <w:sz w:val="20"/>
          <w:szCs w:val="20"/>
        </w:rPr>
        <w:t xml:space="preserve">. </w:t>
      </w:r>
      <w:proofErr w:type="spellStart"/>
      <w:r w:rsidRPr="004D7AE6">
        <w:rPr>
          <w:sz w:val="20"/>
          <w:szCs w:val="20"/>
        </w:rPr>
        <w:t>Мұндай</w:t>
      </w:r>
      <w:proofErr w:type="spellEnd"/>
      <w:r w:rsidRPr="004D7AE6">
        <w:rPr>
          <w:sz w:val="20"/>
          <w:szCs w:val="20"/>
        </w:rPr>
        <w:t xml:space="preserve"> </w:t>
      </w:r>
      <w:proofErr w:type="spellStart"/>
      <w:r w:rsidRPr="004D7AE6">
        <w:rPr>
          <w:sz w:val="20"/>
          <w:szCs w:val="20"/>
        </w:rPr>
        <w:t>тәсіл</w:t>
      </w:r>
      <w:proofErr w:type="spellEnd"/>
      <w:r w:rsidRPr="004D7AE6">
        <w:rPr>
          <w:sz w:val="20"/>
          <w:szCs w:val="20"/>
        </w:rPr>
        <w:t xml:space="preserve"> </w:t>
      </w:r>
      <w:proofErr w:type="spellStart"/>
      <w:r w:rsidRPr="004D7AE6">
        <w:rPr>
          <w:sz w:val="20"/>
          <w:szCs w:val="20"/>
        </w:rPr>
        <w:t>оқу</w:t>
      </w:r>
      <w:proofErr w:type="spellEnd"/>
      <w:r w:rsidRPr="004D7AE6">
        <w:rPr>
          <w:sz w:val="20"/>
          <w:szCs w:val="20"/>
        </w:rPr>
        <w:t xml:space="preserve"> </w:t>
      </w:r>
      <w:proofErr w:type="spellStart"/>
      <w:r w:rsidRPr="004D7AE6">
        <w:rPr>
          <w:sz w:val="20"/>
          <w:szCs w:val="20"/>
        </w:rPr>
        <w:t>үдерісін</w:t>
      </w:r>
      <w:proofErr w:type="spellEnd"/>
      <w:r w:rsidRPr="004D7AE6">
        <w:rPr>
          <w:sz w:val="20"/>
          <w:szCs w:val="20"/>
        </w:rPr>
        <w:t xml:space="preserve"> тек </w:t>
      </w:r>
      <w:proofErr w:type="spellStart"/>
      <w:r w:rsidRPr="004D7AE6">
        <w:rPr>
          <w:sz w:val="20"/>
          <w:szCs w:val="20"/>
        </w:rPr>
        <w:t>тиімді</w:t>
      </w:r>
      <w:proofErr w:type="spellEnd"/>
      <w:r w:rsidRPr="004D7AE6">
        <w:rPr>
          <w:sz w:val="20"/>
          <w:szCs w:val="20"/>
        </w:rPr>
        <w:t xml:space="preserve"> </w:t>
      </w:r>
      <w:proofErr w:type="spellStart"/>
      <w:r w:rsidRPr="004D7AE6">
        <w:rPr>
          <w:sz w:val="20"/>
          <w:szCs w:val="20"/>
        </w:rPr>
        <w:t>емес</w:t>
      </w:r>
      <w:proofErr w:type="spellEnd"/>
      <w:r w:rsidRPr="004D7AE6">
        <w:rPr>
          <w:sz w:val="20"/>
          <w:szCs w:val="20"/>
        </w:rPr>
        <w:t xml:space="preserve">, </w:t>
      </w:r>
      <w:proofErr w:type="spellStart"/>
      <w:r w:rsidRPr="004D7AE6">
        <w:rPr>
          <w:sz w:val="20"/>
          <w:szCs w:val="20"/>
        </w:rPr>
        <w:t>сонымен</w:t>
      </w:r>
      <w:proofErr w:type="spellEnd"/>
      <w:r w:rsidRPr="004D7AE6">
        <w:rPr>
          <w:sz w:val="20"/>
          <w:szCs w:val="20"/>
        </w:rPr>
        <w:t xml:space="preserve"> </w:t>
      </w:r>
      <w:proofErr w:type="spellStart"/>
      <w:r w:rsidRPr="004D7AE6">
        <w:rPr>
          <w:sz w:val="20"/>
          <w:szCs w:val="20"/>
        </w:rPr>
        <w:t>қатар</w:t>
      </w:r>
      <w:proofErr w:type="spellEnd"/>
      <w:r w:rsidRPr="004D7AE6">
        <w:rPr>
          <w:sz w:val="20"/>
          <w:szCs w:val="20"/>
        </w:rPr>
        <w:t xml:space="preserve"> </w:t>
      </w:r>
      <w:proofErr w:type="spellStart"/>
      <w:r w:rsidRPr="004D7AE6">
        <w:rPr>
          <w:sz w:val="20"/>
          <w:szCs w:val="20"/>
        </w:rPr>
        <w:t>баланың</w:t>
      </w:r>
      <w:proofErr w:type="spellEnd"/>
      <w:r w:rsidRPr="004D7AE6">
        <w:rPr>
          <w:sz w:val="20"/>
          <w:szCs w:val="20"/>
        </w:rPr>
        <w:t xml:space="preserve"> </w:t>
      </w:r>
      <w:proofErr w:type="spellStart"/>
      <w:r w:rsidRPr="004D7AE6">
        <w:rPr>
          <w:sz w:val="20"/>
          <w:szCs w:val="20"/>
        </w:rPr>
        <w:t>табиғи</w:t>
      </w:r>
      <w:proofErr w:type="spellEnd"/>
      <w:r w:rsidRPr="004D7AE6">
        <w:rPr>
          <w:sz w:val="20"/>
          <w:szCs w:val="20"/>
        </w:rPr>
        <w:t xml:space="preserve"> </w:t>
      </w:r>
      <w:proofErr w:type="spellStart"/>
      <w:r w:rsidRPr="004D7AE6">
        <w:rPr>
          <w:sz w:val="20"/>
          <w:szCs w:val="20"/>
        </w:rPr>
        <w:t>қызығушылығына</w:t>
      </w:r>
      <w:proofErr w:type="spellEnd"/>
      <w:r w:rsidRPr="004D7AE6">
        <w:rPr>
          <w:sz w:val="20"/>
          <w:szCs w:val="20"/>
        </w:rPr>
        <w:t xml:space="preserve"> </w:t>
      </w:r>
      <w:proofErr w:type="spellStart"/>
      <w:r w:rsidRPr="004D7AE6">
        <w:rPr>
          <w:sz w:val="20"/>
          <w:szCs w:val="20"/>
        </w:rPr>
        <w:t>сай</w:t>
      </w:r>
      <w:proofErr w:type="spellEnd"/>
      <w:r w:rsidRPr="004D7AE6">
        <w:rPr>
          <w:sz w:val="20"/>
          <w:szCs w:val="20"/>
        </w:rPr>
        <w:t xml:space="preserve"> </w:t>
      </w:r>
      <w:proofErr w:type="spellStart"/>
      <w:r w:rsidRPr="004D7AE6">
        <w:rPr>
          <w:sz w:val="20"/>
          <w:szCs w:val="20"/>
        </w:rPr>
        <w:t>етіп</w:t>
      </w:r>
      <w:proofErr w:type="spellEnd"/>
      <w:r w:rsidRPr="004D7AE6">
        <w:rPr>
          <w:sz w:val="20"/>
          <w:szCs w:val="20"/>
        </w:rPr>
        <w:t xml:space="preserve"> </w:t>
      </w:r>
      <w:proofErr w:type="spellStart"/>
      <w:r w:rsidRPr="004D7AE6">
        <w:rPr>
          <w:sz w:val="20"/>
          <w:szCs w:val="20"/>
        </w:rPr>
        <w:t>ұйымдастырады</w:t>
      </w:r>
      <w:proofErr w:type="spellEnd"/>
      <w:r w:rsidRPr="004D7AE6">
        <w:rPr>
          <w:sz w:val="20"/>
          <w:szCs w:val="20"/>
        </w:rPr>
        <w:t>.</w:t>
      </w:r>
    </w:p>
    <w:p w:rsidR="00380A8D" w:rsidRPr="004D7AE6" w:rsidRDefault="00FE2CBF" w:rsidP="004D7AE6">
      <w:pPr>
        <w:spacing w:after="0" w:line="240" w:lineRule="auto"/>
        <w:rPr>
          <w:rFonts w:ascii="Times New Roman" w:eastAsia="Times New Roman" w:hAnsi="Times New Roman" w:cs="Times New Roman"/>
          <w:sz w:val="20"/>
          <w:szCs w:val="20"/>
          <w:lang w:eastAsia="ru-RU"/>
        </w:rPr>
      </w:pPr>
      <w:r w:rsidRPr="004D7AE6">
        <w:rPr>
          <w:rFonts w:ascii="Times New Roman" w:eastAsia="Times New Roman" w:hAnsi="Times New Roman" w:cs="Times New Roman"/>
          <w:sz w:val="20"/>
          <w:szCs w:val="20"/>
          <w:lang w:eastAsia="ru-RU"/>
        </w:rPr>
        <w:tab/>
      </w:r>
      <w:proofErr w:type="spellStart"/>
      <w:r w:rsidR="00380A8D" w:rsidRPr="004D7AE6">
        <w:rPr>
          <w:rFonts w:ascii="Times New Roman" w:eastAsia="Times New Roman" w:hAnsi="Times New Roman" w:cs="Times New Roman"/>
          <w:sz w:val="20"/>
          <w:szCs w:val="20"/>
          <w:lang w:eastAsia="ru-RU"/>
        </w:rPr>
        <w:t>Ең</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алдымен</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bCs/>
          <w:sz w:val="20"/>
          <w:szCs w:val="20"/>
          <w:lang w:eastAsia="ru-RU"/>
        </w:rPr>
        <w:t>цифрлық</w:t>
      </w:r>
      <w:proofErr w:type="spellEnd"/>
      <w:r w:rsidR="00380A8D" w:rsidRPr="004D7AE6">
        <w:rPr>
          <w:rFonts w:ascii="Times New Roman" w:eastAsia="Times New Roman" w:hAnsi="Times New Roman" w:cs="Times New Roman"/>
          <w:bCs/>
          <w:sz w:val="20"/>
          <w:szCs w:val="20"/>
          <w:lang w:eastAsia="ru-RU"/>
        </w:rPr>
        <w:t xml:space="preserve"> </w:t>
      </w:r>
      <w:proofErr w:type="spellStart"/>
      <w:r w:rsidR="00380A8D" w:rsidRPr="004D7AE6">
        <w:rPr>
          <w:rFonts w:ascii="Times New Roman" w:eastAsia="Times New Roman" w:hAnsi="Times New Roman" w:cs="Times New Roman"/>
          <w:bCs/>
          <w:sz w:val="20"/>
          <w:szCs w:val="20"/>
          <w:lang w:eastAsia="ru-RU"/>
        </w:rPr>
        <w:t>бі</w:t>
      </w:r>
      <w:proofErr w:type="gramStart"/>
      <w:r w:rsidR="00380A8D" w:rsidRPr="004D7AE6">
        <w:rPr>
          <w:rFonts w:ascii="Times New Roman" w:eastAsia="Times New Roman" w:hAnsi="Times New Roman" w:cs="Times New Roman"/>
          <w:bCs/>
          <w:sz w:val="20"/>
          <w:szCs w:val="20"/>
          <w:lang w:eastAsia="ru-RU"/>
        </w:rPr>
        <w:t>л</w:t>
      </w:r>
      <w:proofErr w:type="gramEnd"/>
      <w:r w:rsidR="00380A8D" w:rsidRPr="004D7AE6">
        <w:rPr>
          <w:rFonts w:ascii="Times New Roman" w:eastAsia="Times New Roman" w:hAnsi="Times New Roman" w:cs="Times New Roman"/>
          <w:bCs/>
          <w:sz w:val="20"/>
          <w:szCs w:val="20"/>
          <w:lang w:eastAsia="ru-RU"/>
        </w:rPr>
        <w:t>ім</w:t>
      </w:r>
      <w:proofErr w:type="spellEnd"/>
      <w:r w:rsidR="00380A8D" w:rsidRPr="004D7AE6">
        <w:rPr>
          <w:rFonts w:ascii="Times New Roman" w:eastAsia="Times New Roman" w:hAnsi="Times New Roman" w:cs="Times New Roman"/>
          <w:bCs/>
          <w:sz w:val="20"/>
          <w:szCs w:val="20"/>
          <w:lang w:eastAsia="ru-RU"/>
        </w:rPr>
        <w:t xml:space="preserve"> </w:t>
      </w:r>
      <w:proofErr w:type="spellStart"/>
      <w:r w:rsidR="00380A8D" w:rsidRPr="004D7AE6">
        <w:rPr>
          <w:rFonts w:ascii="Times New Roman" w:eastAsia="Times New Roman" w:hAnsi="Times New Roman" w:cs="Times New Roman"/>
          <w:bCs/>
          <w:sz w:val="20"/>
          <w:szCs w:val="20"/>
          <w:lang w:eastAsia="ru-RU"/>
        </w:rPr>
        <w:t>ресурстары</w:t>
      </w:r>
      <w:proofErr w:type="spellEnd"/>
      <w:r w:rsidR="00380A8D" w:rsidRPr="004D7AE6">
        <w:rPr>
          <w:rFonts w:ascii="Times New Roman" w:eastAsia="Times New Roman" w:hAnsi="Times New Roman" w:cs="Times New Roman"/>
          <w:bCs/>
          <w:sz w:val="20"/>
          <w:szCs w:val="20"/>
          <w:lang w:eastAsia="ru-RU"/>
        </w:rPr>
        <w:t xml:space="preserve"> </w:t>
      </w:r>
      <w:proofErr w:type="spellStart"/>
      <w:r w:rsidR="00380A8D" w:rsidRPr="004D7AE6">
        <w:rPr>
          <w:rFonts w:ascii="Times New Roman" w:eastAsia="Times New Roman" w:hAnsi="Times New Roman" w:cs="Times New Roman"/>
          <w:bCs/>
          <w:sz w:val="20"/>
          <w:szCs w:val="20"/>
          <w:lang w:eastAsia="ru-RU"/>
        </w:rPr>
        <w:t>оқушылардың</w:t>
      </w:r>
      <w:proofErr w:type="spellEnd"/>
      <w:r w:rsidR="00380A8D" w:rsidRPr="004D7AE6">
        <w:rPr>
          <w:rFonts w:ascii="Times New Roman" w:eastAsia="Times New Roman" w:hAnsi="Times New Roman" w:cs="Times New Roman"/>
          <w:bCs/>
          <w:sz w:val="20"/>
          <w:szCs w:val="20"/>
          <w:lang w:eastAsia="ru-RU"/>
        </w:rPr>
        <w:t xml:space="preserve"> </w:t>
      </w:r>
      <w:proofErr w:type="spellStart"/>
      <w:r w:rsidR="00380A8D" w:rsidRPr="004D7AE6">
        <w:rPr>
          <w:rFonts w:ascii="Times New Roman" w:eastAsia="Times New Roman" w:hAnsi="Times New Roman" w:cs="Times New Roman"/>
          <w:bCs/>
          <w:sz w:val="20"/>
          <w:szCs w:val="20"/>
          <w:lang w:eastAsia="ru-RU"/>
        </w:rPr>
        <w:t>қызығушылығын</w:t>
      </w:r>
      <w:proofErr w:type="spellEnd"/>
      <w:r w:rsidR="00380A8D" w:rsidRPr="004D7AE6">
        <w:rPr>
          <w:rFonts w:ascii="Times New Roman" w:eastAsia="Times New Roman" w:hAnsi="Times New Roman" w:cs="Times New Roman"/>
          <w:bCs/>
          <w:sz w:val="20"/>
          <w:szCs w:val="20"/>
          <w:lang w:eastAsia="ru-RU"/>
        </w:rPr>
        <w:t xml:space="preserve"> </w:t>
      </w:r>
      <w:proofErr w:type="spellStart"/>
      <w:r w:rsidR="00380A8D" w:rsidRPr="004D7AE6">
        <w:rPr>
          <w:rFonts w:ascii="Times New Roman" w:eastAsia="Times New Roman" w:hAnsi="Times New Roman" w:cs="Times New Roman"/>
          <w:bCs/>
          <w:sz w:val="20"/>
          <w:szCs w:val="20"/>
          <w:lang w:eastAsia="ru-RU"/>
        </w:rPr>
        <w:t>арттырады</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Интерактивті</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тапсырмалар</w:t>
      </w:r>
      <w:proofErr w:type="spellEnd"/>
      <w:r w:rsidR="00380A8D" w:rsidRPr="004D7AE6">
        <w:rPr>
          <w:rFonts w:ascii="Times New Roman" w:eastAsia="Times New Roman" w:hAnsi="Times New Roman" w:cs="Times New Roman"/>
          <w:sz w:val="20"/>
          <w:szCs w:val="20"/>
          <w:lang w:eastAsia="ru-RU"/>
        </w:rPr>
        <w:t xml:space="preserve"> мен </w:t>
      </w:r>
      <w:proofErr w:type="spellStart"/>
      <w:r w:rsidR="00380A8D" w:rsidRPr="004D7AE6">
        <w:rPr>
          <w:rFonts w:ascii="Times New Roman" w:eastAsia="Times New Roman" w:hAnsi="Times New Roman" w:cs="Times New Roman"/>
          <w:sz w:val="20"/>
          <w:szCs w:val="20"/>
          <w:lang w:eastAsia="ru-RU"/>
        </w:rPr>
        <w:t>түрл</w:t>
      </w:r>
      <w:proofErr w:type="gramStart"/>
      <w:r w:rsidR="00380A8D" w:rsidRPr="004D7AE6">
        <w:rPr>
          <w:rFonts w:ascii="Times New Roman" w:eastAsia="Times New Roman" w:hAnsi="Times New Roman" w:cs="Times New Roman"/>
          <w:sz w:val="20"/>
          <w:szCs w:val="20"/>
          <w:lang w:eastAsia="ru-RU"/>
        </w:rPr>
        <w:t>і-</w:t>
      </w:r>
      <w:proofErr w:type="gramEnd"/>
      <w:r w:rsidR="00380A8D" w:rsidRPr="004D7AE6">
        <w:rPr>
          <w:rFonts w:ascii="Times New Roman" w:eastAsia="Times New Roman" w:hAnsi="Times New Roman" w:cs="Times New Roman"/>
          <w:sz w:val="20"/>
          <w:szCs w:val="20"/>
          <w:lang w:eastAsia="ru-RU"/>
        </w:rPr>
        <w:t>түсті</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анимациялар</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баланың</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назарын</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ұзақ</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уақыт</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сақтап</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сабаққа</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белсенді</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қатысуына</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жағдай</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жасайды</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Мысалы</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дыбыстарды</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үйрету</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кезінде</w:t>
      </w:r>
      <w:proofErr w:type="spellEnd"/>
      <w:r w:rsidR="00380A8D" w:rsidRPr="004D7AE6">
        <w:rPr>
          <w:rFonts w:ascii="Times New Roman" w:eastAsia="Times New Roman" w:hAnsi="Times New Roman" w:cs="Times New Roman"/>
          <w:sz w:val="20"/>
          <w:szCs w:val="20"/>
          <w:lang w:eastAsia="ru-RU"/>
        </w:rPr>
        <w:t xml:space="preserve"> мультфильм </w:t>
      </w:r>
      <w:proofErr w:type="spellStart"/>
      <w:r w:rsidR="00380A8D" w:rsidRPr="004D7AE6">
        <w:rPr>
          <w:rFonts w:ascii="Times New Roman" w:eastAsia="Times New Roman" w:hAnsi="Times New Roman" w:cs="Times New Roman"/>
          <w:sz w:val="20"/>
          <w:szCs w:val="20"/>
          <w:lang w:eastAsia="ru-RU"/>
        </w:rPr>
        <w:t>кейіпкерлерін</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пайдалану</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сөз</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таптарын</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бекітуде</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ойын</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элементтерін</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енгізу</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оқушылардың</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ынтасын</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арттырып</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оқу</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әрекетін</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қызықты</w:t>
      </w:r>
      <w:proofErr w:type="spellEnd"/>
      <w:r w:rsidR="00380A8D" w:rsidRPr="004D7AE6">
        <w:rPr>
          <w:rFonts w:ascii="Times New Roman" w:eastAsia="Times New Roman" w:hAnsi="Times New Roman" w:cs="Times New Roman"/>
          <w:sz w:val="20"/>
          <w:szCs w:val="20"/>
          <w:lang w:eastAsia="ru-RU"/>
        </w:rPr>
        <w:t xml:space="preserve"> </w:t>
      </w:r>
      <w:proofErr w:type="spellStart"/>
      <w:proofErr w:type="gramStart"/>
      <w:r w:rsidR="00380A8D" w:rsidRPr="004D7AE6">
        <w:rPr>
          <w:rFonts w:ascii="Times New Roman" w:eastAsia="Times New Roman" w:hAnsi="Times New Roman" w:cs="Times New Roman"/>
          <w:sz w:val="20"/>
          <w:szCs w:val="20"/>
          <w:lang w:eastAsia="ru-RU"/>
        </w:rPr>
        <w:t>ойын</w:t>
      </w:r>
      <w:proofErr w:type="gramEnd"/>
      <w:r w:rsidR="00380A8D" w:rsidRPr="004D7AE6">
        <w:rPr>
          <w:rFonts w:ascii="Times New Roman" w:eastAsia="Times New Roman" w:hAnsi="Times New Roman" w:cs="Times New Roman"/>
          <w:sz w:val="20"/>
          <w:szCs w:val="20"/>
          <w:lang w:eastAsia="ru-RU"/>
        </w:rPr>
        <w:t>ға</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айналдырады</w:t>
      </w:r>
      <w:proofErr w:type="spellEnd"/>
      <w:r w:rsidR="00380A8D" w:rsidRPr="004D7AE6">
        <w:rPr>
          <w:rFonts w:ascii="Times New Roman" w:eastAsia="Times New Roman" w:hAnsi="Times New Roman" w:cs="Times New Roman"/>
          <w:sz w:val="20"/>
          <w:szCs w:val="20"/>
          <w:lang w:eastAsia="ru-RU"/>
        </w:rPr>
        <w:t>.</w:t>
      </w:r>
    </w:p>
    <w:p w:rsidR="00380A8D" w:rsidRPr="004D7AE6" w:rsidRDefault="00FE2CBF" w:rsidP="004D7AE6">
      <w:pPr>
        <w:spacing w:after="0" w:line="240" w:lineRule="auto"/>
        <w:rPr>
          <w:rFonts w:ascii="Times New Roman" w:eastAsia="Times New Roman" w:hAnsi="Times New Roman" w:cs="Times New Roman"/>
          <w:sz w:val="20"/>
          <w:szCs w:val="20"/>
          <w:lang w:eastAsia="ru-RU"/>
        </w:rPr>
      </w:pPr>
      <w:r w:rsidRPr="004D7AE6">
        <w:rPr>
          <w:rFonts w:ascii="Times New Roman" w:eastAsia="Times New Roman" w:hAnsi="Times New Roman" w:cs="Times New Roman"/>
          <w:sz w:val="20"/>
          <w:szCs w:val="20"/>
          <w:lang w:eastAsia="ru-RU"/>
        </w:rPr>
        <w:lastRenderedPageBreak/>
        <w:tab/>
      </w:r>
      <w:proofErr w:type="spellStart"/>
      <w:r w:rsidR="00380A8D" w:rsidRPr="004D7AE6">
        <w:rPr>
          <w:rFonts w:ascii="Times New Roman" w:eastAsia="Times New Roman" w:hAnsi="Times New Roman" w:cs="Times New Roman"/>
          <w:sz w:val="20"/>
          <w:szCs w:val="20"/>
          <w:lang w:eastAsia="ru-RU"/>
        </w:rPr>
        <w:t>Сонымен</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қатар</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bCs/>
          <w:sz w:val="20"/>
          <w:szCs w:val="20"/>
          <w:lang w:eastAsia="ru-RU"/>
        </w:rPr>
        <w:t>цифрлық</w:t>
      </w:r>
      <w:proofErr w:type="spellEnd"/>
      <w:r w:rsidR="00380A8D" w:rsidRPr="004D7AE6">
        <w:rPr>
          <w:rFonts w:ascii="Times New Roman" w:eastAsia="Times New Roman" w:hAnsi="Times New Roman" w:cs="Times New Roman"/>
          <w:bCs/>
          <w:sz w:val="20"/>
          <w:szCs w:val="20"/>
          <w:lang w:eastAsia="ru-RU"/>
        </w:rPr>
        <w:t xml:space="preserve"> </w:t>
      </w:r>
      <w:proofErr w:type="spellStart"/>
      <w:r w:rsidR="00380A8D" w:rsidRPr="004D7AE6">
        <w:rPr>
          <w:rFonts w:ascii="Times New Roman" w:eastAsia="Times New Roman" w:hAnsi="Times New Roman" w:cs="Times New Roman"/>
          <w:bCs/>
          <w:sz w:val="20"/>
          <w:szCs w:val="20"/>
          <w:lang w:eastAsia="ru-RU"/>
        </w:rPr>
        <w:t>ресурстар</w:t>
      </w:r>
      <w:proofErr w:type="spellEnd"/>
      <w:r w:rsidR="00380A8D" w:rsidRPr="004D7AE6">
        <w:rPr>
          <w:rFonts w:ascii="Times New Roman" w:eastAsia="Times New Roman" w:hAnsi="Times New Roman" w:cs="Times New Roman"/>
          <w:bCs/>
          <w:sz w:val="20"/>
          <w:szCs w:val="20"/>
          <w:lang w:eastAsia="ru-RU"/>
        </w:rPr>
        <w:t xml:space="preserve"> </w:t>
      </w:r>
      <w:proofErr w:type="spellStart"/>
      <w:r w:rsidR="00380A8D" w:rsidRPr="004D7AE6">
        <w:rPr>
          <w:rFonts w:ascii="Times New Roman" w:eastAsia="Times New Roman" w:hAnsi="Times New Roman" w:cs="Times New Roman"/>
          <w:bCs/>
          <w:sz w:val="20"/>
          <w:szCs w:val="20"/>
          <w:lang w:eastAsia="ru-RU"/>
        </w:rPr>
        <w:t>жеке</w:t>
      </w:r>
      <w:proofErr w:type="spellEnd"/>
      <w:r w:rsidR="00380A8D" w:rsidRPr="004D7AE6">
        <w:rPr>
          <w:rFonts w:ascii="Times New Roman" w:eastAsia="Times New Roman" w:hAnsi="Times New Roman" w:cs="Times New Roman"/>
          <w:bCs/>
          <w:sz w:val="20"/>
          <w:szCs w:val="20"/>
          <w:lang w:eastAsia="ru-RU"/>
        </w:rPr>
        <w:t xml:space="preserve"> </w:t>
      </w:r>
      <w:proofErr w:type="spellStart"/>
      <w:r w:rsidR="00380A8D" w:rsidRPr="004D7AE6">
        <w:rPr>
          <w:rFonts w:ascii="Times New Roman" w:eastAsia="Times New Roman" w:hAnsi="Times New Roman" w:cs="Times New Roman"/>
          <w:bCs/>
          <w:sz w:val="20"/>
          <w:szCs w:val="20"/>
          <w:lang w:eastAsia="ru-RU"/>
        </w:rPr>
        <w:t>оқытуға</w:t>
      </w:r>
      <w:proofErr w:type="spellEnd"/>
      <w:r w:rsidR="00380A8D" w:rsidRPr="004D7AE6">
        <w:rPr>
          <w:rFonts w:ascii="Times New Roman" w:eastAsia="Times New Roman" w:hAnsi="Times New Roman" w:cs="Times New Roman"/>
          <w:bCs/>
          <w:sz w:val="20"/>
          <w:szCs w:val="20"/>
          <w:lang w:eastAsia="ru-RU"/>
        </w:rPr>
        <w:t xml:space="preserve"> </w:t>
      </w:r>
      <w:proofErr w:type="spellStart"/>
      <w:r w:rsidR="00380A8D" w:rsidRPr="004D7AE6">
        <w:rPr>
          <w:rFonts w:ascii="Times New Roman" w:eastAsia="Times New Roman" w:hAnsi="Times New Roman" w:cs="Times New Roman"/>
          <w:bCs/>
          <w:sz w:val="20"/>
          <w:szCs w:val="20"/>
          <w:lang w:eastAsia="ru-RU"/>
        </w:rPr>
        <w:t>мүмкіндік</w:t>
      </w:r>
      <w:proofErr w:type="spellEnd"/>
      <w:r w:rsidR="00380A8D" w:rsidRPr="004D7AE6">
        <w:rPr>
          <w:rFonts w:ascii="Times New Roman" w:eastAsia="Times New Roman" w:hAnsi="Times New Roman" w:cs="Times New Roman"/>
          <w:bCs/>
          <w:sz w:val="20"/>
          <w:szCs w:val="20"/>
          <w:lang w:eastAsia="ru-RU"/>
        </w:rPr>
        <w:t xml:space="preserve"> </w:t>
      </w:r>
      <w:proofErr w:type="spellStart"/>
      <w:r w:rsidR="00380A8D" w:rsidRPr="004D7AE6">
        <w:rPr>
          <w:rFonts w:ascii="Times New Roman" w:eastAsia="Times New Roman" w:hAnsi="Times New Roman" w:cs="Times New Roman"/>
          <w:bCs/>
          <w:sz w:val="20"/>
          <w:szCs w:val="20"/>
          <w:lang w:eastAsia="ru-RU"/>
        </w:rPr>
        <w:t>береді</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Әр</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оқушы</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өз</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деңгейі</w:t>
      </w:r>
      <w:proofErr w:type="spellEnd"/>
      <w:r w:rsidR="00380A8D" w:rsidRPr="004D7AE6">
        <w:rPr>
          <w:rFonts w:ascii="Times New Roman" w:eastAsia="Times New Roman" w:hAnsi="Times New Roman" w:cs="Times New Roman"/>
          <w:sz w:val="20"/>
          <w:szCs w:val="20"/>
          <w:lang w:eastAsia="ru-RU"/>
        </w:rPr>
        <w:t xml:space="preserve"> мен </w:t>
      </w:r>
      <w:proofErr w:type="spellStart"/>
      <w:r w:rsidR="00380A8D" w:rsidRPr="004D7AE6">
        <w:rPr>
          <w:rFonts w:ascii="Times New Roman" w:eastAsia="Times New Roman" w:hAnsi="Times New Roman" w:cs="Times New Roman"/>
          <w:sz w:val="20"/>
          <w:szCs w:val="20"/>
          <w:lang w:eastAsia="ru-RU"/>
        </w:rPr>
        <w:t>қарқынына</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қарай</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жұмыс</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істей</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алады</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Әлсіз</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оқушы</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материалды</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бірнеше</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рет</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тыңдап</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тапсырманы</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өз</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бетімен</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орындап</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үйренеді</w:t>
      </w:r>
      <w:proofErr w:type="spellEnd"/>
      <w:r w:rsidR="00380A8D" w:rsidRPr="004D7AE6">
        <w:rPr>
          <w:rFonts w:ascii="Times New Roman" w:eastAsia="Times New Roman" w:hAnsi="Times New Roman" w:cs="Times New Roman"/>
          <w:sz w:val="20"/>
          <w:szCs w:val="20"/>
          <w:lang w:eastAsia="ru-RU"/>
        </w:rPr>
        <w:t xml:space="preserve">, ал </w:t>
      </w:r>
      <w:proofErr w:type="spellStart"/>
      <w:proofErr w:type="gramStart"/>
      <w:r w:rsidR="00380A8D" w:rsidRPr="004D7AE6">
        <w:rPr>
          <w:rFonts w:ascii="Times New Roman" w:eastAsia="Times New Roman" w:hAnsi="Times New Roman" w:cs="Times New Roman"/>
          <w:sz w:val="20"/>
          <w:szCs w:val="20"/>
          <w:lang w:eastAsia="ru-RU"/>
        </w:rPr>
        <w:t>ал</w:t>
      </w:r>
      <w:proofErr w:type="gramEnd"/>
      <w:r w:rsidR="00380A8D" w:rsidRPr="004D7AE6">
        <w:rPr>
          <w:rFonts w:ascii="Times New Roman" w:eastAsia="Times New Roman" w:hAnsi="Times New Roman" w:cs="Times New Roman"/>
          <w:sz w:val="20"/>
          <w:szCs w:val="20"/>
          <w:lang w:eastAsia="ru-RU"/>
        </w:rPr>
        <w:t>ғыр</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оқушы</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күрделірек</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жаттығуларды</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орындай</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отырып</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өз</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білімін</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тереңдете</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алады</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Бұл</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әдіс</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оқушылардың</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жеке</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ерекшеліктерін</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ескеруге</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және</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ә</w:t>
      </w:r>
      <w:proofErr w:type="gramStart"/>
      <w:r w:rsidR="00380A8D" w:rsidRPr="004D7AE6">
        <w:rPr>
          <w:rFonts w:ascii="Times New Roman" w:eastAsia="Times New Roman" w:hAnsi="Times New Roman" w:cs="Times New Roman"/>
          <w:sz w:val="20"/>
          <w:szCs w:val="20"/>
          <w:lang w:eastAsia="ru-RU"/>
        </w:rPr>
        <w:t>р</w:t>
      </w:r>
      <w:proofErr w:type="gramEnd"/>
      <w:r w:rsidR="00380A8D" w:rsidRPr="004D7AE6">
        <w:rPr>
          <w:rFonts w:ascii="Times New Roman" w:eastAsia="Times New Roman" w:hAnsi="Times New Roman" w:cs="Times New Roman"/>
          <w:sz w:val="20"/>
          <w:szCs w:val="20"/>
          <w:lang w:eastAsia="ru-RU"/>
        </w:rPr>
        <w:t>қайсысына</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жетістік</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сезімін</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бастан</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кешіруге</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мүмкіндік</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береді</w:t>
      </w:r>
      <w:proofErr w:type="spellEnd"/>
      <w:r w:rsidR="00380A8D" w:rsidRPr="004D7AE6">
        <w:rPr>
          <w:rFonts w:ascii="Times New Roman" w:eastAsia="Times New Roman" w:hAnsi="Times New Roman" w:cs="Times New Roman"/>
          <w:sz w:val="20"/>
          <w:szCs w:val="20"/>
          <w:lang w:eastAsia="ru-RU"/>
        </w:rPr>
        <w:t>.</w:t>
      </w:r>
    </w:p>
    <w:p w:rsidR="00380A8D" w:rsidRPr="004D7AE6" w:rsidRDefault="00FE2CBF" w:rsidP="004D7AE6">
      <w:pPr>
        <w:spacing w:after="0" w:line="240" w:lineRule="auto"/>
        <w:rPr>
          <w:rFonts w:ascii="Times New Roman" w:eastAsia="Times New Roman" w:hAnsi="Times New Roman" w:cs="Times New Roman"/>
          <w:sz w:val="20"/>
          <w:szCs w:val="20"/>
          <w:lang w:eastAsia="ru-RU"/>
        </w:rPr>
      </w:pPr>
      <w:r w:rsidRPr="004D7AE6">
        <w:rPr>
          <w:rFonts w:ascii="Times New Roman" w:eastAsia="Times New Roman" w:hAnsi="Times New Roman" w:cs="Times New Roman"/>
          <w:bCs/>
          <w:sz w:val="20"/>
          <w:szCs w:val="20"/>
          <w:lang w:eastAsia="ru-RU"/>
        </w:rPr>
        <w:tab/>
      </w:r>
      <w:proofErr w:type="spellStart"/>
      <w:r w:rsidR="00380A8D" w:rsidRPr="004D7AE6">
        <w:rPr>
          <w:rFonts w:ascii="Times New Roman" w:eastAsia="Times New Roman" w:hAnsi="Times New Roman" w:cs="Times New Roman"/>
          <w:bCs/>
          <w:sz w:val="20"/>
          <w:szCs w:val="20"/>
          <w:lang w:eastAsia="ru-RU"/>
        </w:rPr>
        <w:t>Көрнекілік</w:t>
      </w:r>
      <w:proofErr w:type="spellEnd"/>
      <w:r w:rsidR="00380A8D" w:rsidRPr="004D7AE6">
        <w:rPr>
          <w:rFonts w:ascii="Times New Roman" w:eastAsia="Times New Roman" w:hAnsi="Times New Roman" w:cs="Times New Roman"/>
          <w:bCs/>
          <w:sz w:val="20"/>
          <w:szCs w:val="20"/>
          <w:lang w:eastAsia="ru-RU"/>
        </w:rPr>
        <w:t xml:space="preserve"> пен </w:t>
      </w:r>
      <w:proofErr w:type="spellStart"/>
      <w:r w:rsidR="00380A8D" w:rsidRPr="004D7AE6">
        <w:rPr>
          <w:rFonts w:ascii="Times New Roman" w:eastAsia="Times New Roman" w:hAnsi="Times New Roman" w:cs="Times New Roman"/>
          <w:bCs/>
          <w:sz w:val="20"/>
          <w:szCs w:val="20"/>
          <w:lang w:eastAsia="ru-RU"/>
        </w:rPr>
        <w:t>есту</w:t>
      </w:r>
      <w:proofErr w:type="spellEnd"/>
      <w:r w:rsidR="00380A8D" w:rsidRPr="004D7AE6">
        <w:rPr>
          <w:rFonts w:ascii="Times New Roman" w:eastAsia="Times New Roman" w:hAnsi="Times New Roman" w:cs="Times New Roman"/>
          <w:bCs/>
          <w:sz w:val="20"/>
          <w:szCs w:val="20"/>
          <w:lang w:eastAsia="ru-RU"/>
        </w:rPr>
        <w:t xml:space="preserve"> </w:t>
      </w:r>
      <w:proofErr w:type="spellStart"/>
      <w:r w:rsidR="00380A8D" w:rsidRPr="004D7AE6">
        <w:rPr>
          <w:rFonts w:ascii="Times New Roman" w:eastAsia="Times New Roman" w:hAnsi="Times New Roman" w:cs="Times New Roman"/>
          <w:bCs/>
          <w:sz w:val="20"/>
          <w:szCs w:val="20"/>
          <w:lang w:eastAsia="ru-RU"/>
        </w:rPr>
        <w:t>арқылы</w:t>
      </w:r>
      <w:proofErr w:type="spellEnd"/>
      <w:r w:rsidR="00380A8D" w:rsidRPr="004D7AE6">
        <w:rPr>
          <w:rFonts w:ascii="Times New Roman" w:eastAsia="Times New Roman" w:hAnsi="Times New Roman" w:cs="Times New Roman"/>
          <w:bCs/>
          <w:sz w:val="20"/>
          <w:szCs w:val="20"/>
          <w:lang w:eastAsia="ru-RU"/>
        </w:rPr>
        <w:t xml:space="preserve"> </w:t>
      </w:r>
      <w:proofErr w:type="spellStart"/>
      <w:r w:rsidR="00380A8D" w:rsidRPr="004D7AE6">
        <w:rPr>
          <w:rFonts w:ascii="Times New Roman" w:eastAsia="Times New Roman" w:hAnsi="Times New Roman" w:cs="Times New Roman"/>
          <w:bCs/>
          <w:sz w:val="20"/>
          <w:szCs w:val="20"/>
          <w:lang w:eastAsia="ru-RU"/>
        </w:rPr>
        <w:t>есте</w:t>
      </w:r>
      <w:proofErr w:type="spellEnd"/>
      <w:r w:rsidR="00380A8D" w:rsidRPr="004D7AE6">
        <w:rPr>
          <w:rFonts w:ascii="Times New Roman" w:eastAsia="Times New Roman" w:hAnsi="Times New Roman" w:cs="Times New Roman"/>
          <w:bCs/>
          <w:sz w:val="20"/>
          <w:szCs w:val="20"/>
          <w:lang w:eastAsia="ru-RU"/>
        </w:rPr>
        <w:t xml:space="preserve"> </w:t>
      </w:r>
      <w:proofErr w:type="spellStart"/>
      <w:r w:rsidR="00380A8D" w:rsidRPr="004D7AE6">
        <w:rPr>
          <w:rFonts w:ascii="Times New Roman" w:eastAsia="Times New Roman" w:hAnsi="Times New Roman" w:cs="Times New Roman"/>
          <w:bCs/>
          <w:sz w:val="20"/>
          <w:szCs w:val="20"/>
          <w:lang w:eastAsia="ru-RU"/>
        </w:rPr>
        <w:t>сақтау</w:t>
      </w:r>
      <w:proofErr w:type="spellEnd"/>
      <w:r w:rsidR="00380A8D" w:rsidRPr="004D7AE6">
        <w:rPr>
          <w:rFonts w:ascii="Times New Roman" w:eastAsia="Times New Roman" w:hAnsi="Times New Roman" w:cs="Times New Roman"/>
          <w:sz w:val="20"/>
          <w:szCs w:val="20"/>
          <w:lang w:eastAsia="ru-RU"/>
        </w:rPr>
        <w:t xml:space="preserve"> да </w:t>
      </w:r>
      <w:proofErr w:type="spellStart"/>
      <w:r w:rsidR="00380A8D" w:rsidRPr="004D7AE6">
        <w:rPr>
          <w:rFonts w:ascii="Times New Roman" w:eastAsia="Times New Roman" w:hAnsi="Times New Roman" w:cs="Times New Roman"/>
          <w:sz w:val="20"/>
          <w:szCs w:val="20"/>
          <w:lang w:eastAsia="ru-RU"/>
        </w:rPr>
        <w:t>цифрлық</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оқытудың</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маңызды</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артықшылығы</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болып</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табылады</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Қазақ</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тілін</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оқытуда</w:t>
      </w:r>
      <w:proofErr w:type="spellEnd"/>
      <w:r w:rsidR="00380A8D" w:rsidRPr="004D7AE6">
        <w:rPr>
          <w:rFonts w:ascii="Times New Roman" w:eastAsia="Times New Roman" w:hAnsi="Times New Roman" w:cs="Times New Roman"/>
          <w:sz w:val="20"/>
          <w:szCs w:val="20"/>
          <w:lang w:eastAsia="ru-RU"/>
        </w:rPr>
        <w:t xml:space="preserve"> аудио, </w:t>
      </w:r>
      <w:proofErr w:type="spellStart"/>
      <w:r w:rsidR="00380A8D" w:rsidRPr="004D7AE6">
        <w:rPr>
          <w:rFonts w:ascii="Times New Roman" w:eastAsia="Times New Roman" w:hAnsi="Times New Roman" w:cs="Times New Roman"/>
          <w:sz w:val="20"/>
          <w:szCs w:val="20"/>
          <w:lang w:eastAsia="ru-RU"/>
        </w:rPr>
        <w:t>бейне</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және</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сурет</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сияқты</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мультимедиалық</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материалдарды</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қолдану</w:t>
      </w:r>
      <w:proofErr w:type="spellEnd"/>
      <w:r w:rsidR="00380A8D" w:rsidRPr="004D7AE6">
        <w:rPr>
          <w:rFonts w:ascii="Times New Roman" w:eastAsia="Times New Roman" w:hAnsi="Times New Roman" w:cs="Times New Roman"/>
          <w:sz w:val="20"/>
          <w:szCs w:val="20"/>
          <w:lang w:eastAsia="ru-RU"/>
        </w:rPr>
        <w:t xml:space="preserve"> – </w:t>
      </w:r>
      <w:proofErr w:type="spellStart"/>
      <w:r w:rsidR="00380A8D" w:rsidRPr="004D7AE6">
        <w:rPr>
          <w:rFonts w:ascii="Times New Roman" w:eastAsia="Times New Roman" w:hAnsi="Times New Roman" w:cs="Times New Roman"/>
          <w:sz w:val="20"/>
          <w:szCs w:val="20"/>
          <w:lang w:eastAsia="ru-RU"/>
        </w:rPr>
        <w:t>баланың</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тілдік</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дағдыларын</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жылдам</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ә</w:t>
      </w:r>
      <w:proofErr w:type="gramStart"/>
      <w:r w:rsidR="00380A8D" w:rsidRPr="004D7AE6">
        <w:rPr>
          <w:rFonts w:ascii="Times New Roman" w:eastAsia="Times New Roman" w:hAnsi="Times New Roman" w:cs="Times New Roman"/>
          <w:sz w:val="20"/>
          <w:szCs w:val="20"/>
          <w:lang w:eastAsia="ru-RU"/>
        </w:rPr>
        <w:t>р</w:t>
      </w:r>
      <w:proofErr w:type="gramEnd"/>
      <w:r w:rsidR="00380A8D" w:rsidRPr="004D7AE6">
        <w:rPr>
          <w:rFonts w:ascii="Times New Roman" w:eastAsia="Times New Roman" w:hAnsi="Times New Roman" w:cs="Times New Roman"/>
          <w:sz w:val="20"/>
          <w:szCs w:val="20"/>
          <w:lang w:eastAsia="ru-RU"/>
        </w:rPr>
        <w:t>і</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сапалы</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қалыптастыруға</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әсер</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етеді</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Мысалы</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сөздердің</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дұрыс</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айтылуын</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тыңдату</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суретпен</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сәйкестендіру</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сөйлем</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құрастыру</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секілді</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жаттығулар</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тіл</w:t>
      </w:r>
      <w:proofErr w:type="spellEnd"/>
      <w:r w:rsidR="00380A8D" w:rsidRPr="004D7AE6">
        <w:rPr>
          <w:rFonts w:ascii="Times New Roman" w:eastAsia="Times New Roman" w:hAnsi="Times New Roman" w:cs="Times New Roman"/>
          <w:sz w:val="20"/>
          <w:szCs w:val="20"/>
          <w:lang w:eastAsia="ru-RU"/>
        </w:rPr>
        <w:t xml:space="preserve"> </w:t>
      </w:r>
      <w:proofErr w:type="spellStart"/>
      <w:proofErr w:type="gramStart"/>
      <w:r w:rsidR="00380A8D" w:rsidRPr="004D7AE6">
        <w:rPr>
          <w:rFonts w:ascii="Times New Roman" w:eastAsia="Times New Roman" w:hAnsi="Times New Roman" w:cs="Times New Roman"/>
          <w:sz w:val="20"/>
          <w:szCs w:val="20"/>
          <w:lang w:eastAsia="ru-RU"/>
        </w:rPr>
        <w:t>м</w:t>
      </w:r>
      <w:proofErr w:type="gramEnd"/>
      <w:r w:rsidR="00380A8D" w:rsidRPr="004D7AE6">
        <w:rPr>
          <w:rFonts w:ascii="Times New Roman" w:eastAsia="Times New Roman" w:hAnsi="Times New Roman" w:cs="Times New Roman"/>
          <w:sz w:val="20"/>
          <w:szCs w:val="20"/>
          <w:lang w:eastAsia="ru-RU"/>
        </w:rPr>
        <w:t>әдениетін</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дамытып</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сөздік</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қорын</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байытады</w:t>
      </w:r>
      <w:proofErr w:type="spellEnd"/>
      <w:r w:rsidR="00380A8D" w:rsidRPr="004D7AE6">
        <w:rPr>
          <w:rFonts w:ascii="Times New Roman" w:eastAsia="Times New Roman" w:hAnsi="Times New Roman" w:cs="Times New Roman"/>
          <w:sz w:val="20"/>
          <w:szCs w:val="20"/>
          <w:lang w:eastAsia="ru-RU"/>
        </w:rPr>
        <w:t>.</w:t>
      </w:r>
    </w:p>
    <w:p w:rsidR="00380A8D" w:rsidRPr="004D7AE6" w:rsidRDefault="00FE2CBF" w:rsidP="004D7AE6">
      <w:pPr>
        <w:spacing w:after="0" w:line="240" w:lineRule="auto"/>
        <w:rPr>
          <w:rFonts w:ascii="Times New Roman" w:eastAsia="Times New Roman" w:hAnsi="Times New Roman" w:cs="Times New Roman"/>
          <w:sz w:val="20"/>
          <w:szCs w:val="20"/>
          <w:lang w:eastAsia="ru-RU"/>
        </w:rPr>
      </w:pPr>
      <w:r w:rsidRPr="004D7AE6">
        <w:rPr>
          <w:rFonts w:ascii="Times New Roman" w:eastAsia="Times New Roman" w:hAnsi="Times New Roman" w:cs="Times New Roman"/>
          <w:sz w:val="20"/>
          <w:szCs w:val="20"/>
          <w:lang w:eastAsia="ru-RU"/>
        </w:rPr>
        <w:tab/>
      </w:r>
      <w:proofErr w:type="spellStart"/>
      <w:r w:rsidR="00380A8D" w:rsidRPr="004D7AE6">
        <w:rPr>
          <w:rFonts w:ascii="Times New Roman" w:eastAsia="Times New Roman" w:hAnsi="Times New Roman" w:cs="Times New Roman"/>
          <w:sz w:val="20"/>
          <w:szCs w:val="20"/>
          <w:lang w:eastAsia="ru-RU"/>
        </w:rPr>
        <w:t>Сонымен</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бірге</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bCs/>
          <w:sz w:val="20"/>
          <w:szCs w:val="20"/>
          <w:lang w:eastAsia="ru-RU"/>
        </w:rPr>
        <w:t>цифрлық</w:t>
      </w:r>
      <w:proofErr w:type="spellEnd"/>
      <w:r w:rsidR="00380A8D" w:rsidRPr="004D7AE6">
        <w:rPr>
          <w:rFonts w:ascii="Times New Roman" w:eastAsia="Times New Roman" w:hAnsi="Times New Roman" w:cs="Times New Roman"/>
          <w:bCs/>
          <w:sz w:val="20"/>
          <w:szCs w:val="20"/>
          <w:lang w:eastAsia="ru-RU"/>
        </w:rPr>
        <w:t xml:space="preserve"> </w:t>
      </w:r>
      <w:proofErr w:type="spellStart"/>
      <w:r w:rsidR="00380A8D" w:rsidRPr="004D7AE6">
        <w:rPr>
          <w:rFonts w:ascii="Times New Roman" w:eastAsia="Times New Roman" w:hAnsi="Times New Roman" w:cs="Times New Roman"/>
          <w:bCs/>
          <w:sz w:val="20"/>
          <w:szCs w:val="20"/>
          <w:lang w:eastAsia="ru-RU"/>
        </w:rPr>
        <w:t>құралдар</w:t>
      </w:r>
      <w:proofErr w:type="spellEnd"/>
      <w:r w:rsidR="00380A8D" w:rsidRPr="004D7AE6">
        <w:rPr>
          <w:rFonts w:ascii="Times New Roman" w:eastAsia="Times New Roman" w:hAnsi="Times New Roman" w:cs="Times New Roman"/>
          <w:bCs/>
          <w:sz w:val="20"/>
          <w:szCs w:val="20"/>
          <w:lang w:eastAsia="ru-RU"/>
        </w:rPr>
        <w:t xml:space="preserve"> </w:t>
      </w:r>
      <w:proofErr w:type="spellStart"/>
      <w:proofErr w:type="gramStart"/>
      <w:r w:rsidR="00380A8D" w:rsidRPr="004D7AE6">
        <w:rPr>
          <w:rFonts w:ascii="Times New Roman" w:eastAsia="Times New Roman" w:hAnsi="Times New Roman" w:cs="Times New Roman"/>
          <w:bCs/>
          <w:sz w:val="20"/>
          <w:szCs w:val="20"/>
          <w:lang w:eastAsia="ru-RU"/>
        </w:rPr>
        <w:t>уа</w:t>
      </w:r>
      <w:proofErr w:type="gramEnd"/>
      <w:r w:rsidR="00380A8D" w:rsidRPr="004D7AE6">
        <w:rPr>
          <w:rFonts w:ascii="Times New Roman" w:eastAsia="Times New Roman" w:hAnsi="Times New Roman" w:cs="Times New Roman"/>
          <w:bCs/>
          <w:sz w:val="20"/>
          <w:szCs w:val="20"/>
          <w:lang w:eastAsia="ru-RU"/>
        </w:rPr>
        <w:t>қытты</w:t>
      </w:r>
      <w:proofErr w:type="spellEnd"/>
      <w:r w:rsidR="00380A8D" w:rsidRPr="004D7AE6">
        <w:rPr>
          <w:rFonts w:ascii="Times New Roman" w:eastAsia="Times New Roman" w:hAnsi="Times New Roman" w:cs="Times New Roman"/>
          <w:bCs/>
          <w:sz w:val="20"/>
          <w:szCs w:val="20"/>
          <w:lang w:eastAsia="ru-RU"/>
        </w:rPr>
        <w:t xml:space="preserve"> </w:t>
      </w:r>
      <w:proofErr w:type="spellStart"/>
      <w:r w:rsidR="00380A8D" w:rsidRPr="004D7AE6">
        <w:rPr>
          <w:rFonts w:ascii="Times New Roman" w:eastAsia="Times New Roman" w:hAnsi="Times New Roman" w:cs="Times New Roman"/>
          <w:bCs/>
          <w:sz w:val="20"/>
          <w:szCs w:val="20"/>
          <w:lang w:eastAsia="ru-RU"/>
        </w:rPr>
        <w:t>үнемдейді</w:t>
      </w:r>
      <w:proofErr w:type="spellEnd"/>
      <w:r w:rsidR="00380A8D" w:rsidRPr="004D7AE6">
        <w:rPr>
          <w:rFonts w:ascii="Times New Roman" w:eastAsia="Times New Roman" w:hAnsi="Times New Roman" w:cs="Times New Roman"/>
          <w:bCs/>
          <w:sz w:val="20"/>
          <w:szCs w:val="20"/>
          <w:lang w:eastAsia="ru-RU"/>
        </w:rPr>
        <w:t xml:space="preserve"> </w:t>
      </w:r>
      <w:proofErr w:type="spellStart"/>
      <w:r w:rsidR="00380A8D" w:rsidRPr="004D7AE6">
        <w:rPr>
          <w:rFonts w:ascii="Times New Roman" w:eastAsia="Times New Roman" w:hAnsi="Times New Roman" w:cs="Times New Roman"/>
          <w:bCs/>
          <w:sz w:val="20"/>
          <w:szCs w:val="20"/>
          <w:lang w:eastAsia="ru-RU"/>
        </w:rPr>
        <w:t>және</w:t>
      </w:r>
      <w:proofErr w:type="spellEnd"/>
      <w:r w:rsidR="00380A8D" w:rsidRPr="004D7AE6">
        <w:rPr>
          <w:rFonts w:ascii="Times New Roman" w:eastAsia="Times New Roman" w:hAnsi="Times New Roman" w:cs="Times New Roman"/>
          <w:bCs/>
          <w:sz w:val="20"/>
          <w:szCs w:val="20"/>
          <w:lang w:eastAsia="ru-RU"/>
        </w:rPr>
        <w:t xml:space="preserve"> </w:t>
      </w:r>
      <w:proofErr w:type="spellStart"/>
      <w:r w:rsidR="00380A8D" w:rsidRPr="004D7AE6">
        <w:rPr>
          <w:rFonts w:ascii="Times New Roman" w:eastAsia="Times New Roman" w:hAnsi="Times New Roman" w:cs="Times New Roman"/>
          <w:bCs/>
          <w:sz w:val="20"/>
          <w:szCs w:val="20"/>
          <w:lang w:eastAsia="ru-RU"/>
        </w:rPr>
        <w:t>сабақтың</w:t>
      </w:r>
      <w:proofErr w:type="spellEnd"/>
      <w:r w:rsidR="00380A8D" w:rsidRPr="004D7AE6">
        <w:rPr>
          <w:rFonts w:ascii="Times New Roman" w:eastAsia="Times New Roman" w:hAnsi="Times New Roman" w:cs="Times New Roman"/>
          <w:bCs/>
          <w:sz w:val="20"/>
          <w:szCs w:val="20"/>
          <w:lang w:eastAsia="ru-RU"/>
        </w:rPr>
        <w:t xml:space="preserve"> </w:t>
      </w:r>
      <w:proofErr w:type="spellStart"/>
      <w:r w:rsidR="00380A8D" w:rsidRPr="004D7AE6">
        <w:rPr>
          <w:rFonts w:ascii="Times New Roman" w:eastAsia="Times New Roman" w:hAnsi="Times New Roman" w:cs="Times New Roman"/>
          <w:bCs/>
          <w:sz w:val="20"/>
          <w:szCs w:val="20"/>
          <w:lang w:eastAsia="ru-RU"/>
        </w:rPr>
        <w:t>тиімділігін</w:t>
      </w:r>
      <w:proofErr w:type="spellEnd"/>
      <w:r w:rsidR="00380A8D" w:rsidRPr="004D7AE6">
        <w:rPr>
          <w:rFonts w:ascii="Times New Roman" w:eastAsia="Times New Roman" w:hAnsi="Times New Roman" w:cs="Times New Roman"/>
          <w:bCs/>
          <w:sz w:val="20"/>
          <w:szCs w:val="20"/>
          <w:lang w:eastAsia="ru-RU"/>
        </w:rPr>
        <w:t xml:space="preserve"> </w:t>
      </w:r>
      <w:proofErr w:type="spellStart"/>
      <w:r w:rsidR="00380A8D" w:rsidRPr="004D7AE6">
        <w:rPr>
          <w:rFonts w:ascii="Times New Roman" w:eastAsia="Times New Roman" w:hAnsi="Times New Roman" w:cs="Times New Roman"/>
          <w:bCs/>
          <w:sz w:val="20"/>
          <w:szCs w:val="20"/>
          <w:lang w:eastAsia="ru-RU"/>
        </w:rPr>
        <w:t>арттырады</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Бұрын</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мұғалім</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ережелерді</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түсіндіруге</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кө</w:t>
      </w:r>
      <w:proofErr w:type="gramStart"/>
      <w:r w:rsidR="00380A8D" w:rsidRPr="004D7AE6">
        <w:rPr>
          <w:rFonts w:ascii="Times New Roman" w:eastAsia="Times New Roman" w:hAnsi="Times New Roman" w:cs="Times New Roman"/>
          <w:sz w:val="20"/>
          <w:szCs w:val="20"/>
          <w:lang w:eastAsia="ru-RU"/>
        </w:rPr>
        <w:t>п</w:t>
      </w:r>
      <w:proofErr w:type="spellEnd"/>
      <w:proofErr w:type="gram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уақыт</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жұмсаса</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енді</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қысқаша</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бейне</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немесе</w:t>
      </w:r>
      <w:proofErr w:type="spellEnd"/>
      <w:r w:rsidR="00380A8D" w:rsidRPr="004D7AE6">
        <w:rPr>
          <w:rFonts w:ascii="Times New Roman" w:eastAsia="Times New Roman" w:hAnsi="Times New Roman" w:cs="Times New Roman"/>
          <w:sz w:val="20"/>
          <w:szCs w:val="20"/>
          <w:lang w:eastAsia="ru-RU"/>
        </w:rPr>
        <w:t xml:space="preserve"> анимация </w:t>
      </w:r>
      <w:proofErr w:type="spellStart"/>
      <w:r w:rsidR="00380A8D" w:rsidRPr="004D7AE6">
        <w:rPr>
          <w:rFonts w:ascii="Times New Roman" w:eastAsia="Times New Roman" w:hAnsi="Times New Roman" w:cs="Times New Roman"/>
          <w:sz w:val="20"/>
          <w:szCs w:val="20"/>
          <w:lang w:eastAsia="ru-RU"/>
        </w:rPr>
        <w:t>арқылы</w:t>
      </w:r>
      <w:proofErr w:type="spellEnd"/>
      <w:r w:rsidR="00380A8D" w:rsidRPr="004D7AE6">
        <w:rPr>
          <w:rFonts w:ascii="Times New Roman" w:eastAsia="Times New Roman" w:hAnsi="Times New Roman" w:cs="Times New Roman"/>
          <w:sz w:val="20"/>
          <w:szCs w:val="20"/>
          <w:lang w:eastAsia="ru-RU"/>
        </w:rPr>
        <w:t xml:space="preserve"> оны </w:t>
      </w:r>
      <w:proofErr w:type="spellStart"/>
      <w:r w:rsidR="00380A8D" w:rsidRPr="004D7AE6">
        <w:rPr>
          <w:rFonts w:ascii="Times New Roman" w:eastAsia="Times New Roman" w:hAnsi="Times New Roman" w:cs="Times New Roman"/>
          <w:sz w:val="20"/>
          <w:szCs w:val="20"/>
          <w:lang w:eastAsia="ru-RU"/>
        </w:rPr>
        <w:t>көрнекі</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түрде</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түсіндіре</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алады</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Бұл</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оқушылардың</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зейіні</w:t>
      </w:r>
      <w:proofErr w:type="gramStart"/>
      <w:r w:rsidR="00380A8D" w:rsidRPr="004D7AE6">
        <w:rPr>
          <w:rFonts w:ascii="Times New Roman" w:eastAsia="Times New Roman" w:hAnsi="Times New Roman" w:cs="Times New Roman"/>
          <w:sz w:val="20"/>
          <w:szCs w:val="20"/>
          <w:lang w:eastAsia="ru-RU"/>
        </w:rPr>
        <w:t>н</w:t>
      </w:r>
      <w:proofErr w:type="spellEnd"/>
      <w:proofErr w:type="gram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жоғалтпай</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жаңа</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тақырыпты</w:t>
      </w:r>
      <w:proofErr w:type="spellEnd"/>
      <w:r w:rsidR="00380A8D" w:rsidRPr="004D7AE6">
        <w:rPr>
          <w:rFonts w:ascii="Times New Roman" w:eastAsia="Times New Roman" w:hAnsi="Times New Roman" w:cs="Times New Roman"/>
          <w:sz w:val="20"/>
          <w:szCs w:val="20"/>
          <w:lang w:eastAsia="ru-RU"/>
        </w:rPr>
        <w:t xml:space="preserve"> тез </w:t>
      </w:r>
      <w:proofErr w:type="spellStart"/>
      <w:r w:rsidR="00380A8D" w:rsidRPr="004D7AE6">
        <w:rPr>
          <w:rFonts w:ascii="Times New Roman" w:eastAsia="Times New Roman" w:hAnsi="Times New Roman" w:cs="Times New Roman"/>
          <w:sz w:val="20"/>
          <w:szCs w:val="20"/>
          <w:lang w:eastAsia="ru-RU"/>
        </w:rPr>
        <w:t>әрі</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жеңіл</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меңгеруіне</w:t>
      </w:r>
      <w:proofErr w:type="spellEnd"/>
      <w:r w:rsidR="00380A8D" w:rsidRPr="004D7AE6">
        <w:rPr>
          <w:rFonts w:ascii="Times New Roman" w:eastAsia="Times New Roman" w:hAnsi="Times New Roman" w:cs="Times New Roman"/>
          <w:sz w:val="20"/>
          <w:szCs w:val="20"/>
          <w:lang w:eastAsia="ru-RU"/>
        </w:rPr>
        <w:t xml:space="preserve"> </w:t>
      </w:r>
      <w:proofErr w:type="spellStart"/>
      <w:r w:rsidR="00380A8D" w:rsidRPr="004D7AE6">
        <w:rPr>
          <w:rFonts w:ascii="Times New Roman" w:eastAsia="Times New Roman" w:hAnsi="Times New Roman" w:cs="Times New Roman"/>
          <w:sz w:val="20"/>
          <w:szCs w:val="20"/>
          <w:lang w:eastAsia="ru-RU"/>
        </w:rPr>
        <w:t>көмектеседі</w:t>
      </w:r>
      <w:proofErr w:type="spellEnd"/>
      <w:r w:rsidR="00380A8D" w:rsidRPr="004D7AE6">
        <w:rPr>
          <w:rFonts w:ascii="Times New Roman" w:eastAsia="Times New Roman" w:hAnsi="Times New Roman" w:cs="Times New Roman"/>
          <w:sz w:val="20"/>
          <w:szCs w:val="20"/>
          <w:lang w:eastAsia="ru-RU"/>
        </w:rPr>
        <w:t>.</w:t>
      </w:r>
    </w:p>
    <w:p w:rsidR="00380A8D" w:rsidRPr="004D7AE6" w:rsidRDefault="00FE2CBF" w:rsidP="004D7AE6">
      <w:pPr>
        <w:spacing w:after="0" w:line="240" w:lineRule="auto"/>
        <w:rPr>
          <w:rFonts w:ascii="Times New Roman" w:eastAsia="Times New Roman" w:hAnsi="Times New Roman" w:cs="Times New Roman"/>
          <w:sz w:val="20"/>
          <w:szCs w:val="20"/>
          <w:lang w:val="kk-KZ" w:eastAsia="ru-RU"/>
        </w:rPr>
      </w:pPr>
      <w:r w:rsidRPr="004D7AE6">
        <w:rPr>
          <w:rFonts w:ascii="Times New Roman" w:eastAsia="Times New Roman" w:hAnsi="Times New Roman" w:cs="Times New Roman"/>
          <w:sz w:val="20"/>
          <w:szCs w:val="20"/>
          <w:lang w:val="kk-KZ" w:eastAsia="ru-RU"/>
        </w:rPr>
        <w:tab/>
        <w:t>Ц</w:t>
      </w:r>
      <w:r w:rsidR="00380A8D" w:rsidRPr="004D7AE6">
        <w:rPr>
          <w:rFonts w:ascii="Times New Roman" w:eastAsia="Times New Roman" w:hAnsi="Times New Roman" w:cs="Times New Roman"/>
          <w:bCs/>
          <w:sz w:val="20"/>
          <w:szCs w:val="20"/>
          <w:lang w:val="kk-KZ" w:eastAsia="ru-RU"/>
        </w:rPr>
        <w:t>ифрлық ресурстар қашықтан және аралас оқытуға бейім</w:t>
      </w:r>
      <w:r w:rsidR="00380A8D" w:rsidRPr="004D7AE6">
        <w:rPr>
          <w:rFonts w:ascii="Times New Roman" w:eastAsia="Times New Roman" w:hAnsi="Times New Roman" w:cs="Times New Roman"/>
          <w:sz w:val="20"/>
          <w:szCs w:val="20"/>
          <w:lang w:val="kk-KZ" w:eastAsia="ru-RU"/>
        </w:rPr>
        <w:t>. Яғни, оқушылар мектепте ғана емес, үй жағдайында да қазақ тілін меңгеруді жалғастыра алады. Мұғалім тапсырмаларды онлайн беріп, оқушы оларды өз уақытында орындап, нәтижесін бірден көре алады. Бұл – оқыту процесін икемді және қолжетімді ететін басты ерекшеліктердің бірі.</w:t>
      </w:r>
    </w:p>
    <w:p w:rsidR="00380A8D" w:rsidRPr="004D7AE6" w:rsidRDefault="00FE2CBF" w:rsidP="004D7AE6">
      <w:pPr>
        <w:spacing w:after="0" w:line="240" w:lineRule="auto"/>
        <w:rPr>
          <w:rFonts w:ascii="Times New Roman" w:eastAsia="Times New Roman" w:hAnsi="Times New Roman" w:cs="Times New Roman"/>
          <w:sz w:val="20"/>
          <w:szCs w:val="20"/>
          <w:lang w:val="kk-KZ" w:eastAsia="ru-RU"/>
        </w:rPr>
      </w:pPr>
      <w:r w:rsidRPr="004D7AE6">
        <w:rPr>
          <w:rFonts w:ascii="Times New Roman" w:eastAsia="Times New Roman" w:hAnsi="Times New Roman" w:cs="Times New Roman"/>
          <w:sz w:val="20"/>
          <w:szCs w:val="20"/>
          <w:lang w:val="kk-KZ" w:eastAsia="ru-RU"/>
        </w:rPr>
        <w:tab/>
        <w:t>Б</w:t>
      </w:r>
      <w:r w:rsidR="00380A8D" w:rsidRPr="004D7AE6">
        <w:rPr>
          <w:rFonts w:ascii="Times New Roman" w:eastAsia="Times New Roman" w:hAnsi="Times New Roman" w:cs="Times New Roman"/>
          <w:sz w:val="20"/>
          <w:szCs w:val="20"/>
          <w:lang w:val="kk-KZ" w:eastAsia="ru-RU"/>
        </w:rPr>
        <w:t>астауыш сыныптағы қазақ тілі сабағында цифрлық білім ресурстарын тиімді пайдалану – оқыту сапасын арттырудың, баланың оқу ынтасын оятудың және заманауи білім беру үрдісіне бейімделудің ең пәрменді жолдарының бірі болып табылады.</w:t>
      </w:r>
    </w:p>
    <w:p w:rsidR="00127CEB" w:rsidRPr="004D7AE6" w:rsidRDefault="00127CEB" w:rsidP="004D7AE6">
      <w:pPr>
        <w:spacing w:after="0" w:line="240" w:lineRule="auto"/>
        <w:rPr>
          <w:rFonts w:ascii="Times New Roman" w:eastAsia="Times New Roman" w:hAnsi="Times New Roman" w:cs="Times New Roman"/>
          <w:bCs/>
          <w:sz w:val="20"/>
          <w:szCs w:val="20"/>
          <w:lang w:eastAsia="ru-RU"/>
        </w:rPr>
      </w:pPr>
      <w:proofErr w:type="spellStart"/>
      <w:r w:rsidRPr="004D7AE6">
        <w:rPr>
          <w:rFonts w:ascii="Times New Roman" w:eastAsia="Times New Roman" w:hAnsi="Times New Roman" w:cs="Times New Roman"/>
          <w:bCs/>
          <w:sz w:val="20"/>
          <w:szCs w:val="20"/>
          <w:lang w:eastAsia="ru-RU"/>
        </w:rPr>
        <w:t>Цифрлық</w:t>
      </w:r>
      <w:proofErr w:type="spellEnd"/>
      <w:r w:rsidRPr="004D7AE6">
        <w:rPr>
          <w:rFonts w:ascii="Times New Roman" w:eastAsia="Times New Roman" w:hAnsi="Times New Roman" w:cs="Times New Roman"/>
          <w:bCs/>
          <w:sz w:val="20"/>
          <w:szCs w:val="20"/>
          <w:lang w:eastAsia="ru-RU"/>
        </w:rPr>
        <w:t xml:space="preserve"> </w:t>
      </w:r>
      <w:proofErr w:type="spellStart"/>
      <w:r w:rsidRPr="004D7AE6">
        <w:rPr>
          <w:rFonts w:ascii="Times New Roman" w:eastAsia="Times New Roman" w:hAnsi="Times New Roman" w:cs="Times New Roman"/>
          <w:bCs/>
          <w:sz w:val="20"/>
          <w:szCs w:val="20"/>
          <w:lang w:eastAsia="ru-RU"/>
        </w:rPr>
        <w:t>технологияның</w:t>
      </w:r>
      <w:proofErr w:type="spellEnd"/>
      <w:r w:rsidRPr="004D7AE6">
        <w:rPr>
          <w:rFonts w:ascii="Times New Roman" w:eastAsia="Times New Roman" w:hAnsi="Times New Roman" w:cs="Times New Roman"/>
          <w:bCs/>
          <w:sz w:val="20"/>
          <w:szCs w:val="20"/>
          <w:lang w:eastAsia="ru-RU"/>
        </w:rPr>
        <w:t xml:space="preserve"> </w:t>
      </w:r>
      <w:proofErr w:type="spellStart"/>
      <w:r w:rsidRPr="004D7AE6">
        <w:rPr>
          <w:rFonts w:ascii="Times New Roman" w:eastAsia="Times New Roman" w:hAnsi="Times New Roman" w:cs="Times New Roman"/>
          <w:bCs/>
          <w:sz w:val="20"/>
          <w:szCs w:val="20"/>
          <w:lang w:eastAsia="ru-RU"/>
        </w:rPr>
        <w:t>оқытудағы</w:t>
      </w:r>
      <w:proofErr w:type="spellEnd"/>
      <w:r w:rsidRPr="004D7AE6">
        <w:rPr>
          <w:rFonts w:ascii="Times New Roman" w:eastAsia="Times New Roman" w:hAnsi="Times New Roman" w:cs="Times New Roman"/>
          <w:bCs/>
          <w:sz w:val="20"/>
          <w:szCs w:val="20"/>
          <w:lang w:eastAsia="ru-RU"/>
        </w:rPr>
        <w:t xml:space="preserve"> </w:t>
      </w:r>
      <w:proofErr w:type="spellStart"/>
      <w:r w:rsidRPr="004D7AE6">
        <w:rPr>
          <w:rFonts w:ascii="Times New Roman" w:eastAsia="Times New Roman" w:hAnsi="Times New Roman" w:cs="Times New Roman"/>
          <w:bCs/>
          <w:sz w:val="20"/>
          <w:szCs w:val="20"/>
          <w:lang w:eastAsia="ru-RU"/>
        </w:rPr>
        <w:t>ерекшеліктері</w:t>
      </w:r>
      <w:proofErr w:type="spellEnd"/>
    </w:p>
    <w:tbl>
      <w:tblPr>
        <w:tblStyle w:val="a6"/>
        <w:tblW w:w="0" w:type="auto"/>
        <w:tblLook w:val="04A0" w:firstRow="1" w:lastRow="0" w:firstColumn="1" w:lastColumn="0" w:noHBand="0" w:noVBand="1"/>
      </w:tblPr>
      <w:tblGrid>
        <w:gridCol w:w="2405"/>
        <w:gridCol w:w="6940"/>
      </w:tblGrid>
      <w:tr w:rsidR="004D7AE6" w:rsidRPr="004D7AE6" w:rsidTr="000E79D5">
        <w:tc>
          <w:tcPr>
            <w:tcW w:w="2405" w:type="dxa"/>
            <w:vAlign w:val="center"/>
          </w:tcPr>
          <w:p w:rsidR="00F924A8" w:rsidRPr="004D7AE6" w:rsidRDefault="00F924A8" w:rsidP="004D7AE6">
            <w:pPr>
              <w:rPr>
                <w:rFonts w:ascii="Times New Roman" w:eastAsia="Times New Roman" w:hAnsi="Times New Roman" w:cs="Times New Roman"/>
                <w:bCs/>
                <w:sz w:val="20"/>
                <w:szCs w:val="20"/>
                <w:lang w:eastAsia="ru-RU"/>
              </w:rPr>
            </w:pPr>
            <w:proofErr w:type="spellStart"/>
            <w:r w:rsidRPr="004D7AE6">
              <w:rPr>
                <w:rFonts w:ascii="Times New Roman" w:eastAsia="Times New Roman" w:hAnsi="Times New Roman" w:cs="Times New Roman"/>
                <w:bCs/>
                <w:sz w:val="20"/>
                <w:szCs w:val="20"/>
                <w:lang w:eastAsia="ru-RU"/>
              </w:rPr>
              <w:t>Ерекшелігі</w:t>
            </w:r>
            <w:proofErr w:type="spellEnd"/>
          </w:p>
        </w:tc>
        <w:tc>
          <w:tcPr>
            <w:tcW w:w="6940" w:type="dxa"/>
            <w:vAlign w:val="center"/>
          </w:tcPr>
          <w:p w:rsidR="00F924A8" w:rsidRPr="004D7AE6" w:rsidRDefault="00F924A8" w:rsidP="004D7AE6">
            <w:pPr>
              <w:rPr>
                <w:rFonts w:ascii="Times New Roman" w:eastAsia="Times New Roman" w:hAnsi="Times New Roman" w:cs="Times New Roman"/>
                <w:bCs/>
                <w:sz w:val="20"/>
                <w:szCs w:val="20"/>
                <w:lang w:eastAsia="ru-RU"/>
              </w:rPr>
            </w:pPr>
            <w:proofErr w:type="spellStart"/>
            <w:r w:rsidRPr="004D7AE6">
              <w:rPr>
                <w:rFonts w:ascii="Times New Roman" w:eastAsia="Times New Roman" w:hAnsi="Times New Roman" w:cs="Times New Roman"/>
                <w:bCs/>
                <w:sz w:val="20"/>
                <w:szCs w:val="20"/>
                <w:lang w:eastAsia="ru-RU"/>
              </w:rPr>
              <w:t>Түсіндірмесі</w:t>
            </w:r>
            <w:proofErr w:type="spellEnd"/>
          </w:p>
        </w:tc>
      </w:tr>
      <w:tr w:rsidR="004D7AE6" w:rsidRPr="004D7AE6" w:rsidTr="000E79D5">
        <w:tc>
          <w:tcPr>
            <w:tcW w:w="2405" w:type="dxa"/>
            <w:vAlign w:val="center"/>
          </w:tcPr>
          <w:p w:rsidR="00F924A8" w:rsidRPr="004D7AE6" w:rsidRDefault="00F924A8" w:rsidP="004D7AE6">
            <w:pPr>
              <w:rPr>
                <w:rFonts w:ascii="Times New Roman" w:eastAsia="Times New Roman" w:hAnsi="Times New Roman" w:cs="Times New Roman"/>
                <w:sz w:val="20"/>
                <w:szCs w:val="20"/>
                <w:lang w:eastAsia="ru-RU"/>
              </w:rPr>
            </w:pPr>
            <w:proofErr w:type="spellStart"/>
            <w:r w:rsidRPr="004D7AE6">
              <w:rPr>
                <w:rFonts w:ascii="Times New Roman" w:eastAsia="Times New Roman" w:hAnsi="Times New Roman" w:cs="Times New Roman"/>
                <w:sz w:val="20"/>
                <w:szCs w:val="20"/>
                <w:lang w:eastAsia="ru-RU"/>
              </w:rPr>
              <w:t>Интерактивтілік</w:t>
            </w:r>
            <w:proofErr w:type="spellEnd"/>
          </w:p>
        </w:tc>
        <w:tc>
          <w:tcPr>
            <w:tcW w:w="6940" w:type="dxa"/>
            <w:vAlign w:val="center"/>
          </w:tcPr>
          <w:p w:rsidR="00F924A8" w:rsidRPr="004D7AE6" w:rsidRDefault="00F924A8" w:rsidP="004D7AE6">
            <w:pPr>
              <w:rPr>
                <w:rFonts w:ascii="Times New Roman" w:eastAsia="Times New Roman" w:hAnsi="Times New Roman" w:cs="Times New Roman"/>
                <w:sz w:val="20"/>
                <w:szCs w:val="20"/>
                <w:lang w:eastAsia="ru-RU"/>
              </w:rPr>
            </w:pPr>
            <w:proofErr w:type="spellStart"/>
            <w:r w:rsidRPr="004D7AE6">
              <w:rPr>
                <w:rFonts w:ascii="Times New Roman" w:eastAsia="Times New Roman" w:hAnsi="Times New Roman" w:cs="Times New Roman"/>
                <w:sz w:val="20"/>
                <w:szCs w:val="20"/>
                <w:lang w:eastAsia="ru-RU"/>
              </w:rPr>
              <w:t>Оқушы</w:t>
            </w:r>
            <w:proofErr w:type="spellEnd"/>
            <w:r w:rsidRPr="004D7AE6">
              <w:rPr>
                <w:rFonts w:ascii="Times New Roman" w:eastAsia="Times New Roman" w:hAnsi="Times New Roman" w:cs="Times New Roman"/>
                <w:sz w:val="20"/>
                <w:szCs w:val="20"/>
                <w:lang w:eastAsia="ru-RU"/>
              </w:rPr>
              <w:t xml:space="preserve"> </w:t>
            </w:r>
            <w:proofErr w:type="spellStart"/>
            <w:proofErr w:type="gramStart"/>
            <w:r w:rsidRPr="004D7AE6">
              <w:rPr>
                <w:rFonts w:ascii="Times New Roman" w:eastAsia="Times New Roman" w:hAnsi="Times New Roman" w:cs="Times New Roman"/>
                <w:sz w:val="20"/>
                <w:szCs w:val="20"/>
                <w:lang w:eastAsia="ru-RU"/>
              </w:rPr>
              <w:t>тапсырма</w:t>
            </w:r>
            <w:proofErr w:type="gramEnd"/>
            <w:r w:rsidRPr="004D7AE6">
              <w:rPr>
                <w:rFonts w:ascii="Times New Roman" w:eastAsia="Times New Roman" w:hAnsi="Times New Roman" w:cs="Times New Roman"/>
                <w:sz w:val="20"/>
                <w:szCs w:val="20"/>
                <w:lang w:eastAsia="ru-RU"/>
              </w:rPr>
              <w:t>ға</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белсенді</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қатысады</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нәтижесін</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бірден</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көреді</w:t>
            </w:r>
            <w:proofErr w:type="spellEnd"/>
            <w:r w:rsidRPr="004D7AE6">
              <w:rPr>
                <w:rFonts w:ascii="Times New Roman" w:eastAsia="Times New Roman" w:hAnsi="Times New Roman" w:cs="Times New Roman"/>
                <w:sz w:val="20"/>
                <w:szCs w:val="20"/>
                <w:lang w:eastAsia="ru-RU"/>
              </w:rPr>
              <w:t>.</w:t>
            </w:r>
          </w:p>
        </w:tc>
      </w:tr>
      <w:tr w:rsidR="004D7AE6" w:rsidRPr="004D7AE6" w:rsidTr="000E79D5">
        <w:tc>
          <w:tcPr>
            <w:tcW w:w="2405" w:type="dxa"/>
            <w:vAlign w:val="center"/>
          </w:tcPr>
          <w:p w:rsidR="00F924A8" w:rsidRPr="004D7AE6" w:rsidRDefault="00F924A8" w:rsidP="004D7AE6">
            <w:pPr>
              <w:rPr>
                <w:rFonts w:ascii="Times New Roman" w:eastAsia="Times New Roman" w:hAnsi="Times New Roman" w:cs="Times New Roman"/>
                <w:sz w:val="20"/>
                <w:szCs w:val="20"/>
                <w:lang w:eastAsia="ru-RU"/>
              </w:rPr>
            </w:pPr>
            <w:proofErr w:type="spellStart"/>
            <w:r w:rsidRPr="004D7AE6">
              <w:rPr>
                <w:rFonts w:ascii="Times New Roman" w:eastAsia="Times New Roman" w:hAnsi="Times New Roman" w:cs="Times New Roman"/>
                <w:sz w:val="20"/>
                <w:szCs w:val="20"/>
                <w:lang w:eastAsia="ru-RU"/>
              </w:rPr>
              <w:t>Визуалдық</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қолдау</w:t>
            </w:r>
            <w:proofErr w:type="spellEnd"/>
          </w:p>
        </w:tc>
        <w:tc>
          <w:tcPr>
            <w:tcW w:w="6940" w:type="dxa"/>
            <w:vAlign w:val="center"/>
          </w:tcPr>
          <w:p w:rsidR="00F924A8" w:rsidRPr="004D7AE6" w:rsidRDefault="00F924A8" w:rsidP="004D7AE6">
            <w:pPr>
              <w:rPr>
                <w:rFonts w:ascii="Times New Roman" w:eastAsia="Times New Roman" w:hAnsi="Times New Roman" w:cs="Times New Roman"/>
                <w:sz w:val="20"/>
                <w:szCs w:val="20"/>
                <w:lang w:eastAsia="ru-RU"/>
              </w:rPr>
            </w:pPr>
            <w:proofErr w:type="spellStart"/>
            <w:r w:rsidRPr="004D7AE6">
              <w:rPr>
                <w:rFonts w:ascii="Times New Roman" w:eastAsia="Times New Roman" w:hAnsi="Times New Roman" w:cs="Times New Roman"/>
                <w:sz w:val="20"/>
                <w:szCs w:val="20"/>
                <w:lang w:eastAsia="ru-RU"/>
              </w:rPr>
              <w:t>Сурет</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бейне</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дыбыс</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арқ</w:t>
            </w:r>
            <w:proofErr w:type="gramStart"/>
            <w:r w:rsidRPr="004D7AE6">
              <w:rPr>
                <w:rFonts w:ascii="Times New Roman" w:eastAsia="Times New Roman" w:hAnsi="Times New Roman" w:cs="Times New Roman"/>
                <w:sz w:val="20"/>
                <w:szCs w:val="20"/>
                <w:lang w:eastAsia="ru-RU"/>
              </w:rPr>
              <w:t>ылы</w:t>
            </w:r>
            <w:proofErr w:type="spellEnd"/>
            <w:proofErr w:type="gram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ақпаратты</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жеңіл</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қабылдайды</w:t>
            </w:r>
            <w:proofErr w:type="spellEnd"/>
            <w:r w:rsidRPr="004D7AE6">
              <w:rPr>
                <w:rFonts w:ascii="Times New Roman" w:eastAsia="Times New Roman" w:hAnsi="Times New Roman" w:cs="Times New Roman"/>
                <w:sz w:val="20"/>
                <w:szCs w:val="20"/>
                <w:lang w:eastAsia="ru-RU"/>
              </w:rPr>
              <w:t>.</w:t>
            </w:r>
          </w:p>
        </w:tc>
      </w:tr>
      <w:tr w:rsidR="004D7AE6" w:rsidRPr="004D7AE6" w:rsidTr="000E79D5">
        <w:tc>
          <w:tcPr>
            <w:tcW w:w="2405" w:type="dxa"/>
            <w:vAlign w:val="center"/>
          </w:tcPr>
          <w:p w:rsidR="00F924A8" w:rsidRPr="004D7AE6" w:rsidRDefault="00F924A8" w:rsidP="004D7AE6">
            <w:pPr>
              <w:rPr>
                <w:rFonts w:ascii="Times New Roman" w:eastAsia="Times New Roman" w:hAnsi="Times New Roman" w:cs="Times New Roman"/>
                <w:sz w:val="20"/>
                <w:szCs w:val="20"/>
                <w:lang w:eastAsia="ru-RU"/>
              </w:rPr>
            </w:pPr>
            <w:proofErr w:type="spellStart"/>
            <w:r w:rsidRPr="004D7AE6">
              <w:rPr>
                <w:rFonts w:ascii="Times New Roman" w:eastAsia="Times New Roman" w:hAnsi="Times New Roman" w:cs="Times New Roman"/>
                <w:sz w:val="20"/>
                <w:szCs w:val="20"/>
                <w:lang w:eastAsia="ru-RU"/>
              </w:rPr>
              <w:t>Жедел</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кері</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байланыс</w:t>
            </w:r>
            <w:proofErr w:type="spellEnd"/>
          </w:p>
        </w:tc>
        <w:tc>
          <w:tcPr>
            <w:tcW w:w="6940" w:type="dxa"/>
            <w:vAlign w:val="center"/>
          </w:tcPr>
          <w:p w:rsidR="00F924A8" w:rsidRPr="004D7AE6" w:rsidRDefault="00F924A8" w:rsidP="004D7AE6">
            <w:pPr>
              <w:rPr>
                <w:rFonts w:ascii="Times New Roman" w:eastAsia="Times New Roman" w:hAnsi="Times New Roman" w:cs="Times New Roman"/>
                <w:sz w:val="20"/>
                <w:szCs w:val="20"/>
                <w:lang w:eastAsia="ru-RU"/>
              </w:rPr>
            </w:pPr>
            <w:proofErr w:type="spellStart"/>
            <w:r w:rsidRPr="004D7AE6">
              <w:rPr>
                <w:rFonts w:ascii="Times New Roman" w:eastAsia="Times New Roman" w:hAnsi="Times New Roman" w:cs="Times New Roman"/>
                <w:sz w:val="20"/>
                <w:szCs w:val="20"/>
                <w:lang w:eastAsia="ru-RU"/>
              </w:rPr>
              <w:t>Бағалау</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автоматты</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түрде</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жү</w:t>
            </w:r>
            <w:proofErr w:type="gramStart"/>
            <w:r w:rsidRPr="004D7AE6">
              <w:rPr>
                <w:rFonts w:ascii="Times New Roman" w:eastAsia="Times New Roman" w:hAnsi="Times New Roman" w:cs="Times New Roman"/>
                <w:sz w:val="20"/>
                <w:szCs w:val="20"/>
                <w:lang w:eastAsia="ru-RU"/>
              </w:rPr>
              <w:t>ред</w:t>
            </w:r>
            <w:proofErr w:type="gramEnd"/>
            <w:r w:rsidRPr="004D7AE6">
              <w:rPr>
                <w:rFonts w:ascii="Times New Roman" w:eastAsia="Times New Roman" w:hAnsi="Times New Roman" w:cs="Times New Roman"/>
                <w:sz w:val="20"/>
                <w:szCs w:val="20"/>
                <w:lang w:eastAsia="ru-RU"/>
              </w:rPr>
              <w:t>і</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қате</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бірден</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түзетіледі</w:t>
            </w:r>
            <w:proofErr w:type="spellEnd"/>
            <w:r w:rsidRPr="004D7AE6">
              <w:rPr>
                <w:rFonts w:ascii="Times New Roman" w:eastAsia="Times New Roman" w:hAnsi="Times New Roman" w:cs="Times New Roman"/>
                <w:sz w:val="20"/>
                <w:szCs w:val="20"/>
                <w:lang w:eastAsia="ru-RU"/>
              </w:rPr>
              <w:t>.</w:t>
            </w:r>
          </w:p>
        </w:tc>
      </w:tr>
      <w:tr w:rsidR="004D7AE6" w:rsidRPr="004D7AE6" w:rsidTr="000E79D5">
        <w:tc>
          <w:tcPr>
            <w:tcW w:w="2405" w:type="dxa"/>
            <w:vAlign w:val="center"/>
          </w:tcPr>
          <w:p w:rsidR="00F924A8" w:rsidRPr="004D7AE6" w:rsidRDefault="00F924A8" w:rsidP="004D7AE6">
            <w:pPr>
              <w:rPr>
                <w:rFonts w:ascii="Times New Roman" w:eastAsia="Times New Roman" w:hAnsi="Times New Roman" w:cs="Times New Roman"/>
                <w:sz w:val="20"/>
                <w:szCs w:val="20"/>
                <w:lang w:eastAsia="ru-RU"/>
              </w:rPr>
            </w:pPr>
            <w:proofErr w:type="spellStart"/>
            <w:r w:rsidRPr="004D7AE6">
              <w:rPr>
                <w:rFonts w:ascii="Times New Roman" w:eastAsia="Times New Roman" w:hAnsi="Times New Roman" w:cs="Times New Roman"/>
                <w:sz w:val="20"/>
                <w:szCs w:val="20"/>
                <w:lang w:eastAsia="ru-RU"/>
              </w:rPr>
              <w:t>Саралап</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оқыту</w:t>
            </w:r>
            <w:proofErr w:type="spellEnd"/>
          </w:p>
        </w:tc>
        <w:tc>
          <w:tcPr>
            <w:tcW w:w="6940" w:type="dxa"/>
            <w:vAlign w:val="center"/>
          </w:tcPr>
          <w:p w:rsidR="00F924A8" w:rsidRPr="004D7AE6" w:rsidRDefault="00F924A8" w:rsidP="004D7AE6">
            <w:pPr>
              <w:rPr>
                <w:rFonts w:ascii="Times New Roman" w:eastAsia="Times New Roman" w:hAnsi="Times New Roman" w:cs="Times New Roman"/>
                <w:sz w:val="20"/>
                <w:szCs w:val="20"/>
                <w:lang w:eastAsia="ru-RU"/>
              </w:rPr>
            </w:pPr>
            <w:proofErr w:type="spellStart"/>
            <w:r w:rsidRPr="004D7AE6">
              <w:rPr>
                <w:rFonts w:ascii="Times New Roman" w:eastAsia="Times New Roman" w:hAnsi="Times New Roman" w:cs="Times New Roman"/>
                <w:sz w:val="20"/>
                <w:szCs w:val="20"/>
                <w:lang w:eastAsia="ru-RU"/>
              </w:rPr>
              <w:t>Ә</w:t>
            </w:r>
            <w:proofErr w:type="gramStart"/>
            <w:r w:rsidRPr="004D7AE6">
              <w:rPr>
                <w:rFonts w:ascii="Times New Roman" w:eastAsia="Times New Roman" w:hAnsi="Times New Roman" w:cs="Times New Roman"/>
                <w:sz w:val="20"/>
                <w:szCs w:val="20"/>
                <w:lang w:eastAsia="ru-RU"/>
              </w:rPr>
              <w:t>р</w:t>
            </w:r>
            <w:proofErr w:type="spellEnd"/>
            <w:proofErr w:type="gram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оқушының</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деңгейіне</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сай</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тапсырмалар</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беріледі</w:t>
            </w:r>
            <w:proofErr w:type="spellEnd"/>
            <w:r w:rsidRPr="004D7AE6">
              <w:rPr>
                <w:rFonts w:ascii="Times New Roman" w:eastAsia="Times New Roman" w:hAnsi="Times New Roman" w:cs="Times New Roman"/>
                <w:sz w:val="20"/>
                <w:szCs w:val="20"/>
                <w:lang w:eastAsia="ru-RU"/>
              </w:rPr>
              <w:t>.</w:t>
            </w:r>
          </w:p>
        </w:tc>
      </w:tr>
      <w:tr w:rsidR="004D7AE6" w:rsidRPr="004D7AE6" w:rsidTr="000E79D5">
        <w:tc>
          <w:tcPr>
            <w:tcW w:w="2405" w:type="dxa"/>
            <w:vAlign w:val="center"/>
          </w:tcPr>
          <w:p w:rsidR="00F924A8" w:rsidRPr="004D7AE6" w:rsidRDefault="00F924A8" w:rsidP="004D7AE6">
            <w:pPr>
              <w:rPr>
                <w:rFonts w:ascii="Times New Roman" w:eastAsia="Times New Roman" w:hAnsi="Times New Roman" w:cs="Times New Roman"/>
                <w:sz w:val="20"/>
                <w:szCs w:val="20"/>
                <w:lang w:eastAsia="ru-RU"/>
              </w:rPr>
            </w:pPr>
            <w:r w:rsidRPr="004D7AE6">
              <w:rPr>
                <w:rFonts w:ascii="Times New Roman" w:eastAsia="Times New Roman" w:hAnsi="Times New Roman" w:cs="Times New Roman"/>
                <w:sz w:val="20"/>
                <w:szCs w:val="20"/>
                <w:lang w:eastAsia="ru-RU"/>
              </w:rPr>
              <w:t xml:space="preserve">Мотивация </w:t>
            </w:r>
            <w:proofErr w:type="spellStart"/>
            <w:r w:rsidRPr="004D7AE6">
              <w:rPr>
                <w:rFonts w:ascii="Times New Roman" w:eastAsia="Times New Roman" w:hAnsi="Times New Roman" w:cs="Times New Roman"/>
                <w:sz w:val="20"/>
                <w:szCs w:val="20"/>
                <w:lang w:eastAsia="ru-RU"/>
              </w:rPr>
              <w:t>және</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ойын</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элементі</w:t>
            </w:r>
            <w:proofErr w:type="spellEnd"/>
          </w:p>
        </w:tc>
        <w:tc>
          <w:tcPr>
            <w:tcW w:w="6940" w:type="dxa"/>
            <w:vAlign w:val="center"/>
          </w:tcPr>
          <w:p w:rsidR="00F924A8" w:rsidRPr="004D7AE6" w:rsidRDefault="00F924A8" w:rsidP="004D7AE6">
            <w:pPr>
              <w:rPr>
                <w:rFonts w:ascii="Times New Roman" w:eastAsia="Times New Roman" w:hAnsi="Times New Roman" w:cs="Times New Roman"/>
                <w:sz w:val="20"/>
                <w:szCs w:val="20"/>
                <w:lang w:eastAsia="ru-RU"/>
              </w:rPr>
            </w:pPr>
            <w:proofErr w:type="spellStart"/>
            <w:r w:rsidRPr="004D7AE6">
              <w:rPr>
                <w:rFonts w:ascii="Times New Roman" w:eastAsia="Times New Roman" w:hAnsi="Times New Roman" w:cs="Times New Roman"/>
                <w:sz w:val="20"/>
                <w:szCs w:val="20"/>
                <w:lang w:eastAsia="ru-RU"/>
              </w:rPr>
              <w:t>Сабақ</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қызықты</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өтеді</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оқушы</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белсенділік</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танытады</w:t>
            </w:r>
            <w:proofErr w:type="spellEnd"/>
            <w:r w:rsidRPr="004D7AE6">
              <w:rPr>
                <w:rFonts w:ascii="Times New Roman" w:eastAsia="Times New Roman" w:hAnsi="Times New Roman" w:cs="Times New Roman"/>
                <w:sz w:val="20"/>
                <w:szCs w:val="20"/>
                <w:lang w:eastAsia="ru-RU"/>
              </w:rPr>
              <w:t>.</w:t>
            </w:r>
          </w:p>
        </w:tc>
      </w:tr>
      <w:tr w:rsidR="00C21297" w:rsidRPr="004D7AE6" w:rsidTr="000E79D5">
        <w:tc>
          <w:tcPr>
            <w:tcW w:w="2405" w:type="dxa"/>
            <w:vAlign w:val="center"/>
          </w:tcPr>
          <w:p w:rsidR="00F924A8" w:rsidRPr="004D7AE6" w:rsidRDefault="00F924A8" w:rsidP="004D7AE6">
            <w:pPr>
              <w:rPr>
                <w:rFonts w:ascii="Times New Roman" w:eastAsia="Times New Roman" w:hAnsi="Times New Roman" w:cs="Times New Roman"/>
                <w:sz w:val="20"/>
                <w:szCs w:val="20"/>
                <w:lang w:eastAsia="ru-RU"/>
              </w:rPr>
            </w:pPr>
            <w:proofErr w:type="spellStart"/>
            <w:r w:rsidRPr="004D7AE6">
              <w:rPr>
                <w:rFonts w:ascii="Times New Roman" w:eastAsia="Times New Roman" w:hAnsi="Times New Roman" w:cs="Times New Roman"/>
                <w:sz w:val="20"/>
                <w:szCs w:val="20"/>
                <w:lang w:eastAsia="ru-RU"/>
              </w:rPr>
              <w:t>Уақыт</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ү</w:t>
            </w:r>
            <w:proofErr w:type="gramStart"/>
            <w:r w:rsidRPr="004D7AE6">
              <w:rPr>
                <w:rFonts w:ascii="Times New Roman" w:eastAsia="Times New Roman" w:hAnsi="Times New Roman" w:cs="Times New Roman"/>
                <w:sz w:val="20"/>
                <w:szCs w:val="20"/>
                <w:lang w:eastAsia="ru-RU"/>
              </w:rPr>
              <w:t>нем</w:t>
            </w:r>
            <w:proofErr w:type="gramEnd"/>
            <w:r w:rsidRPr="004D7AE6">
              <w:rPr>
                <w:rFonts w:ascii="Times New Roman" w:eastAsia="Times New Roman" w:hAnsi="Times New Roman" w:cs="Times New Roman"/>
                <w:sz w:val="20"/>
                <w:szCs w:val="20"/>
                <w:lang w:eastAsia="ru-RU"/>
              </w:rPr>
              <w:t>і</w:t>
            </w:r>
            <w:proofErr w:type="spellEnd"/>
          </w:p>
        </w:tc>
        <w:tc>
          <w:tcPr>
            <w:tcW w:w="6940" w:type="dxa"/>
            <w:vAlign w:val="center"/>
          </w:tcPr>
          <w:p w:rsidR="00F924A8" w:rsidRPr="004D7AE6" w:rsidRDefault="00F924A8" w:rsidP="004D7AE6">
            <w:pPr>
              <w:rPr>
                <w:rFonts w:ascii="Times New Roman" w:eastAsia="Times New Roman" w:hAnsi="Times New Roman" w:cs="Times New Roman"/>
                <w:sz w:val="20"/>
                <w:szCs w:val="20"/>
                <w:lang w:eastAsia="ru-RU"/>
              </w:rPr>
            </w:pPr>
            <w:proofErr w:type="spellStart"/>
            <w:r w:rsidRPr="004D7AE6">
              <w:rPr>
                <w:rFonts w:ascii="Times New Roman" w:eastAsia="Times New Roman" w:hAnsi="Times New Roman" w:cs="Times New Roman"/>
                <w:sz w:val="20"/>
                <w:szCs w:val="20"/>
                <w:lang w:eastAsia="ru-RU"/>
              </w:rPr>
              <w:t>Мұғалім</w:t>
            </w:r>
            <w:proofErr w:type="spellEnd"/>
            <w:r w:rsidRPr="004D7AE6">
              <w:rPr>
                <w:rFonts w:ascii="Times New Roman" w:eastAsia="Times New Roman" w:hAnsi="Times New Roman" w:cs="Times New Roman"/>
                <w:sz w:val="20"/>
                <w:szCs w:val="20"/>
                <w:lang w:eastAsia="ru-RU"/>
              </w:rPr>
              <w:t xml:space="preserve"> мен </w:t>
            </w:r>
            <w:proofErr w:type="spellStart"/>
            <w:r w:rsidRPr="004D7AE6">
              <w:rPr>
                <w:rFonts w:ascii="Times New Roman" w:eastAsia="Times New Roman" w:hAnsi="Times New Roman" w:cs="Times New Roman"/>
                <w:sz w:val="20"/>
                <w:szCs w:val="20"/>
                <w:lang w:eastAsia="ru-RU"/>
              </w:rPr>
              <w:t>оқушы</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үші</w:t>
            </w:r>
            <w:proofErr w:type="gramStart"/>
            <w:r w:rsidRPr="004D7AE6">
              <w:rPr>
                <w:rFonts w:ascii="Times New Roman" w:eastAsia="Times New Roman" w:hAnsi="Times New Roman" w:cs="Times New Roman"/>
                <w:sz w:val="20"/>
                <w:szCs w:val="20"/>
                <w:lang w:eastAsia="ru-RU"/>
              </w:rPr>
              <w:t>н</w:t>
            </w:r>
            <w:proofErr w:type="spellEnd"/>
            <w:proofErr w:type="gram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оқу</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процесі</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тиімді</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және</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қысқа</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уақытта</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нәтижелі</w:t>
            </w:r>
            <w:proofErr w:type="spellEnd"/>
            <w:r w:rsidRPr="004D7AE6">
              <w:rPr>
                <w:rFonts w:ascii="Times New Roman" w:eastAsia="Times New Roman" w:hAnsi="Times New Roman" w:cs="Times New Roman"/>
                <w:sz w:val="20"/>
                <w:szCs w:val="20"/>
                <w:lang w:eastAsia="ru-RU"/>
              </w:rPr>
              <w:t>.</w:t>
            </w:r>
          </w:p>
        </w:tc>
      </w:tr>
    </w:tbl>
    <w:p w:rsidR="006C2C12" w:rsidRPr="004D7AE6" w:rsidRDefault="006C2C12" w:rsidP="004D7AE6">
      <w:pPr>
        <w:spacing w:after="0" w:line="240" w:lineRule="auto"/>
        <w:rPr>
          <w:rFonts w:ascii="Times New Roman" w:eastAsia="Times New Roman" w:hAnsi="Times New Roman" w:cs="Times New Roman"/>
          <w:sz w:val="20"/>
          <w:szCs w:val="20"/>
          <w:lang w:eastAsia="ru-RU"/>
        </w:rPr>
      </w:pPr>
    </w:p>
    <w:p w:rsidR="00A3329D" w:rsidRPr="004D7AE6" w:rsidRDefault="006C2C12" w:rsidP="004D7AE6">
      <w:pPr>
        <w:pStyle w:val="a3"/>
        <w:spacing w:before="0" w:beforeAutospacing="0" w:after="0" w:afterAutospacing="0"/>
        <w:rPr>
          <w:sz w:val="20"/>
          <w:szCs w:val="20"/>
        </w:rPr>
      </w:pPr>
      <w:r w:rsidRPr="004D7AE6">
        <w:rPr>
          <w:b/>
          <w:bCs/>
          <w:sz w:val="20"/>
          <w:szCs w:val="20"/>
        </w:rPr>
        <w:tab/>
      </w:r>
      <w:proofErr w:type="spellStart"/>
      <w:r w:rsidR="00A3329D" w:rsidRPr="004D7AE6">
        <w:rPr>
          <w:sz w:val="20"/>
          <w:szCs w:val="20"/>
        </w:rPr>
        <w:t>Қазіргі</w:t>
      </w:r>
      <w:proofErr w:type="spellEnd"/>
      <w:r w:rsidR="00A3329D" w:rsidRPr="004D7AE6">
        <w:rPr>
          <w:sz w:val="20"/>
          <w:szCs w:val="20"/>
        </w:rPr>
        <w:t xml:space="preserve"> </w:t>
      </w:r>
      <w:proofErr w:type="spellStart"/>
      <w:r w:rsidR="00A3329D" w:rsidRPr="004D7AE6">
        <w:rPr>
          <w:sz w:val="20"/>
          <w:szCs w:val="20"/>
        </w:rPr>
        <w:t>цифрлық</w:t>
      </w:r>
      <w:proofErr w:type="spellEnd"/>
      <w:r w:rsidR="00A3329D" w:rsidRPr="004D7AE6">
        <w:rPr>
          <w:sz w:val="20"/>
          <w:szCs w:val="20"/>
        </w:rPr>
        <w:t xml:space="preserve"> </w:t>
      </w:r>
      <w:proofErr w:type="spellStart"/>
      <w:r w:rsidR="00A3329D" w:rsidRPr="004D7AE6">
        <w:rPr>
          <w:sz w:val="20"/>
          <w:szCs w:val="20"/>
        </w:rPr>
        <w:t>дәуірде</w:t>
      </w:r>
      <w:proofErr w:type="spellEnd"/>
      <w:r w:rsidR="00A3329D" w:rsidRPr="004D7AE6">
        <w:rPr>
          <w:sz w:val="20"/>
          <w:szCs w:val="20"/>
        </w:rPr>
        <w:t xml:space="preserve"> </w:t>
      </w:r>
      <w:proofErr w:type="spellStart"/>
      <w:r w:rsidR="00A3329D" w:rsidRPr="004D7AE6">
        <w:rPr>
          <w:sz w:val="20"/>
          <w:szCs w:val="20"/>
        </w:rPr>
        <w:t>оқушылардың</w:t>
      </w:r>
      <w:proofErr w:type="spellEnd"/>
      <w:r w:rsidR="00A3329D" w:rsidRPr="004D7AE6">
        <w:rPr>
          <w:sz w:val="20"/>
          <w:szCs w:val="20"/>
        </w:rPr>
        <w:t xml:space="preserve"> </w:t>
      </w:r>
      <w:proofErr w:type="spellStart"/>
      <w:r w:rsidR="00A3329D" w:rsidRPr="004D7AE6">
        <w:rPr>
          <w:sz w:val="20"/>
          <w:szCs w:val="20"/>
        </w:rPr>
        <w:t>оқу</w:t>
      </w:r>
      <w:proofErr w:type="spellEnd"/>
      <w:r w:rsidR="00A3329D" w:rsidRPr="004D7AE6">
        <w:rPr>
          <w:sz w:val="20"/>
          <w:szCs w:val="20"/>
        </w:rPr>
        <w:t xml:space="preserve"> </w:t>
      </w:r>
      <w:proofErr w:type="spellStart"/>
      <w:r w:rsidR="00A3329D" w:rsidRPr="004D7AE6">
        <w:rPr>
          <w:sz w:val="20"/>
          <w:szCs w:val="20"/>
        </w:rPr>
        <w:t>мәдениетін</w:t>
      </w:r>
      <w:proofErr w:type="spellEnd"/>
      <w:r w:rsidR="00A3329D" w:rsidRPr="004D7AE6">
        <w:rPr>
          <w:sz w:val="20"/>
          <w:szCs w:val="20"/>
        </w:rPr>
        <w:t xml:space="preserve"> </w:t>
      </w:r>
      <w:proofErr w:type="spellStart"/>
      <w:r w:rsidR="00A3329D" w:rsidRPr="004D7AE6">
        <w:rPr>
          <w:sz w:val="20"/>
          <w:szCs w:val="20"/>
        </w:rPr>
        <w:t>қалыптастырудың</w:t>
      </w:r>
      <w:proofErr w:type="spellEnd"/>
      <w:r w:rsidR="00A3329D" w:rsidRPr="004D7AE6">
        <w:rPr>
          <w:sz w:val="20"/>
          <w:szCs w:val="20"/>
        </w:rPr>
        <w:t xml:space="preserve"> </w:t>
      </w:r>
      <w:proofErr w:type="spellStart"/>
      <w:r w:rsidR="00A3329D" w:rsidRPr="004D7AE6">
        <w:rPr>
          <w:sz w:val="20"/>
          <w:szCs w:val="20"/>
        </w:rPr>
        <w:t>жаңа</w:t>
      </w:r>
      <w:proofErr w:type="spellEnd"/>
      <w:r w:rsidR="00A3329D" w:rsidRPr="004D7AE6">
        <w:rPr>
          <w:sz w:val="20"/>
          <w:szCs w:val="20"/>
        </w:rPr>
        <w:t xml:space="preserve"> </w:t>
      </w:r>
      <w:proofErr w:type="spellStart"/>
      <w:r w:rsidR="00A3329D" w:rsidRPr="004D7AE6">
        <w:rPr>
          <w:sz w:val="20"/>
          <w:szCs w:val="20"/>
        </w:rPr>
        <w:t>тәсілдері</w:t>
      </w:r>
      <w:proofErr w:type="spellEnd"/>
      <w:r w:rsidR="00A3329D" w:rsidRPr="004D7AE6">
        <w:rPr>
          <w:sz w:val="20"/>
          <w:szCs w:val="20"/>
        </w:rPr>
        <w:t xml:space="preserve"> </w:t>
      </w:r>
      <w:proofErr w:type="spellStart"/>
      <w:r w:rsidR="00A3329D" w:rsidRPr="004D7AE6">
        <w:rPr>
          <w:sz w:val="20"/>
          <w:szCs w:val="20"/>
        </w:rPr>
        <w:t>күн</w:t>
      </w:r>
      <w:proofErr w:type="spellEnd"/>
      <w:r w:rsidR="00A3329D" w:rsidRPr="004D7AE6">
        <w:rPr>
          <w:sz w:val="20"/>
          <w:szCs w:val="20"/>
        </w:rPr>
        <w:t xml:space="preserve"> </w:t>
      </w:r>
      <w:proofErr w:type="spellStart"/>
      <w:r w:rsidR="00A3329D" w:rsidRPr="004D7AE6">
        <w:rPr>
          <w:sz w:val="20"/>
          <w:szCs w:val="20"/>
        </w:rPr>
        <w:t>сайын</w:t>
      </w:r>
      <w:proofErr w:type="spellEnd"/>
      <w:r w:rsidR="00A3329D" w:rsidRPr="004D7AE6">
        <w:rPr>
          <w:sz w:val="20"/>
          <w:szCs w:val="20"/>
        </w:rPr>
        <w:t xml:space="preserve"> </w:t>
      </w:r>
      <w:proofErr w:type="spellStart"/>
      <w:r w:rsidR="00A3329D" w:rsidRPr="004D7AE6">
        <w:rPr>
          <w:sz w:val="20"/>
          <w:szCs w:val="20"/>
        </w:rPr>
        <w:t>артып</w:t>
      </w:r>
      <w:proofErr w:type="spellEnd"/>
      <w:r w:rsidR="00A3329D" w:rsidRPr="004D7AE6">
        <w:rPr>
          <w:sz w:val="20"/>
          <w:szCs w:val="20"/>
        </w:rPr>
        <w:t xml:space="preserve"> </w:t>
      </w:r>
      <w:proofErr w:type="spellStart"/>
      <w:r w:rsidR="00A3329D" w:rsidRPr="004D7AE6">
        <w:rPr>
          <w:sz w:val="20"/>
          <w:szCs w:val="20"/>
        </w:rPr>
        <w:t>келеді</w:t>
      </w:r>
      <w:proofErr w:type="spellEnd"/>
      <w:r w:rsidR="00A3329D" w:rsidRPr="004D7AE6">
        <w:rPr>
          <w:sz w:val="20"/>
          <w:szCs w:val="20"/>
        </w:rPr>
        <w:t xml:space="preserve">. </w:t>
      </w:r>
      <w:proofErr w:type="spellStart"/>
      <w:r w:rsidR="00A3329D" w:rsidRPr="004D7AE6">
        <w:rPr>
          <w:sz w:val="20"/>
          <w:szCs w:val="20"/>
        </w:rPr>
        <w:t>Солардың</w:t>
      </w:r>
      <w:proofErr w:type="spellEnd"/>
      <w:r w:rsidR="00A3329D" w:rsidRPr="004D7AE6">
        <w:rPr>
          <w:sz w:val="20"/>
          <w:szCs w:val="20"/>
        </w:rPr>
        <w:t xml:space="preserve"> </w:t>
      </w:r>
      <w:proofErr w:type="spellStart"/>
      <w:r w:rsidR="00A3329D" w:rsidRPr="004D7AE6">
        <w:rPr>
          <w:sz w:val="20"/>
          <w:szCs w:val="20"/>
        </w:rPr>
        <w:t>бі</w:t>
      </w:r>
      <w:proofErr w:type="gramStart"/>
      <w:r w:rsidR="00A3329D" w:rsidRPr="004D7AE6">
        <w:rPr>
          <w:sz w:val="20"/>
          <w:szCs w:val="20"/>
        </w:rPr>
        <w:t>р</w:t>
      </w:r>
      <w:proofErr w:type="gramEnd"/>
      <w:r w:rsidR="00A3329D" w:rsidRPr="004D7AE6">
        <w:rPr>
          <w:sz w:val="20"/>
          <w:szCs w:val="20"/>
        </w:rPr>
        <w:t>і</w:t>
      </w:r>
      <w:proofErr w:type="spellEnd"/>
      <w:r w:rsidR="00A3329D" w:rsidRPr="004D7AE6">
        <w:rPr>
          <w:sz w:val="20"/>
          <w:szCs w:val="20"/>
        </w:rPr>
        <w:t xml:space="preserve"> – </w:t>
      </w:r>
      <w:r w:rsidR="00A3329D" w:rsidRPr="004D7AE6">
        <w:rPr>
          <w:bCs/>
          <w:sz w:val="20"/>
          <w:szCs w:val="20"/>
        </w:rPr>
        <w:t xml:space="preserve">QR код </w:t>
      </w:r>
      <w:proofErr w:type="spellStart"/>
      <w:r w:rsidR="00A3329D" w:rsidRPr="004D7AE6">
        <w:rPr>
          <w:bCs/>
          <w:sz w:val="20"/>
          <w:szCs w:val="20"/>
        </w:rPr>
        <w:t>технологиясын</w:t>
      </w:r>
      <w:proofErr w:type="spellEnd"/>
      <w:r w:rsidR="00A3329D" w:rsidRPr="004D7AE6">
        <w:rPr>
          <w:sz w:val="20"/>
          <w:szCs w:val="20"/>
        </w:rPr>
        <w:t xml:space="preserve"> </w:t>
      </w:r>
      <w:proofErr w:type="spellStart"/>
      <w:r w:rsidR="00A3329D" w:rsidRPr="004D7AE6">
        <w:rPr>
          <w:sz w:val="20"/>
          <w:szCs w:val="20"/>
        </w:rPr>
        <w:t>сабақ</w:t>
      </w:r>
      <w:proofErr w:type="spellEnd"/>
      <w:r w:rsidR="00A3329D" w:rsidRPr="004D7AE6">
        <w:rPr>
          <w:sz w:val="20"/>
          <w:szCs w:val="20"/>
        </w:rPr>
        <w:t xml:space="preserve"> </w:t>
      </w:r>
      <w:proofErr w:type="spellStart"/>
      <w:r w:rsidR="00A3329D" w:rsidRPr="004D7AE6">
        <w:rPr>
          <w:sz w:val="20"/>
          <w:szCs w:val="20"/>
        </w:rPr>
        <w:t>үдерісіне</w:t>
      </w:r>
      <w:proofErr w:type="spellEnd"/>
      <w:r w:rsidR="00A3329D" w:rsidRPr="004D7AE6">
        <w:rPr>
          <w:sz w:val="20"/>
          <w:szCs w:val="20"/>
        </w:rPr>
        <w:t xml:space="preserve"> </w:t>
      </w:r>
      <w:proofErr w:type="spellStart"/>
      <w:r w:rsidR="00A3329D" w:rsidRPr="004D7AE6">
        <w:rPr>
          <w:sz w:val="20"/>
          <w:szCs w:val="20"/>
        </w:rPr>
        <w:t>енгізу</w:t>
      </w:r>
      <w:proofErr w:type="spellEnd"/>
      <w:r w:rsidR="00A3329D" w:rsidRPr="004D7AE6">
        <w:rPr>
          <w:sz w:val="20"/>
          <w:szCs w:val="20"/>
        </w:rPr>
        <w:t>. QR (</w:t>
      </w:r>
      <w:proofErr w:type="spellStart"/>
      <w:r w:rsidR="00A3329D" w:rsidRPr="004D7AE6">
        <w:rPr>
          <w:sz w:val="20"/>
          <w:szCs w:val="20"/>
        </w:rPr>
        <w:t>Quick</w:t>
      </w:r>
      <w:proofErr w:type="spellEnd"/>
      <w:r w:rsidR="00A3329D" w:rsidRPr="004D7AE6">
        <w:rPr>
          <w:sz w:val="20"/>
          <w:szCs w:val="20"/>
        </w:rPr>
        <w:t xml:space="preserve"> </w:t>
      </w:r>
      <w:proofErr w:type="spellStart"/>
      <w:r w:rsidR="00A3329D" w:rsidRPr="004D7AE6">
        <w:rPr>
          <w:sz w:val="20"/>
          <w:szCs w:val="20"/>
        </w:rPr>
        <w:t>Response</w:t>
      </w:r>
      <w:proofErr w:type="spellEnd"/>
      <w:r w:rsidR="00A3329D" w:rsidRPr="004D7AE6">
        <w:rPr>
          <w:sz w:val="20"/>
          <w:szCs w:val="20"/>
        </w:rPr>
        <w:t xml:space="preserve">) коды – </w:t>
      </w:r>
      <w:proofErr w:type="spellStart"/>
      <w:r w:rsidR="00A3329D" w:rsidRPr="004D7AE6">
        <w:rPr>
          <w:sz w:val="20"/>
          <w:szCs w:val="20"/>
        </w:rPr>
        <w:t>ақпаратты</w:t>
      </w:r>
      <w:proofErr w:type="spellEnd"/>
      <w:r w:rsidR="00A3329D" w:rsidRPr="004D7AE6">
        <w:rPr>
          <w:sz w:val="20"/>
          <w:szCs w:val="20"/>
        </w:rPr>
        <w:t xml:space="preserve"> </w:t>
      </w:r>
      <w:proofErr w:type="gramStart"/>
      <w:r w:rsidR="00A3329D" w:rsidRPr="004D7AE6">
        <w:rPr>
          <w:sz w:val="20"/>
          <w:szCs w:val="20"/>
        </w:rPr>
        <w:t xml:space="preserve">тез </w:t>
      </w:r>
      <w:proofErr w:type="spellStart"/>
      <w:r w:rsidR="00A3329D" w:rsidRPr="004D7AE6">
        <w:rPr>
          <w:sz w:val="20"/>
          <w:szCs w:val="20"/>
        </w:rPr>
        <w:t>ж</w:t>
      </w:r>
      <w:proofErr w:type="gramEnd"/>
      <w:r w:rsidR="00A3329D" w:rsidRPr="004D7AE6">
        <w:rPr>
          <w:sz w:val="20"/>
          <w:szCs w:val="20"/>
        </w:rPr>
        <w:t>әне</w:t>
      </w:r>
      <w:proofErr w:type="spellEnd"/>
      <w:r w:rsidR="00A3329D" w:rsidRPr="004D7AE6">
        <w:rPr>
          <w:sz w:val="20"/>
          <w:szCs w:val="20"/>
        </w:rPr>
        <w:t xml:space="preserve"> </w:t>
      </w:r>
      <w:proofErr w:type="spellStart"/>
      <w:r w:rsidR="00A3329D" w:rsidRPr="004D7AE6">
        <w:rPr>
          <w:sz w:val="20"/>
          <w:szCs w:val="20"/>
        </w:rPr>
        <w:t>ыңғайлы</w:t>
      </w:r>
      <w:proofErr w:type="spellEnd"/>
      <w:r w:rsidR="00A3329D" w:rsidRPr="004D7AE6">
        <w:rPr>
          <w:sz w:val="20"/>
          <w:szCs w:val="20"/>
        </w:rPr>
        <w:t xml:space="preserve"> </w:t>
      </w:r>
      <w:proofErr w:type="spellStart"/>
      <w:r w:rsidR="00A3329D" w:rsidRPr="004D7AE6">
        <w:rPr>
          <w:sz w:val="20"/>
          <w:szCs w:val="20"/>
        </w:rPr>
        <w:t>түрде</w:t>
      </w:r>
      <w:proofErr w:type="spellEnd"/>
      <w:r w:rsidR="00A3329D" w:rsidRPr="004D7AE6">
        <w:rPr>
          <w:sz w:val="20"/>
          <w:szCs w:val="20"/>
        </w:rPr>
        <w:t xml:space="preserve"> </w:t>
      </w:r>
      <w:proofErr w:type="spellStart"/>
      <w:r w:rsidR="00A3329D" w:rsidRPr="004D7AE6">
        <w:rPr>
          <w:sz w:val="20"/>
          <w:szCs w:val="20"/>
        </w:rPr>
        <w:t>жеткізетін</w:t>
      </w:r>
      <w:proofErr w:type="spellEnd"/>
      <w:r w:rsidR="00A3329D" w:rsidRPr="004D7AE6">
        <w:rPr>
          <w:sz w:val="20"/>
          <w:szCs w:val="20"/>
        </w:rPr>
        <w:t xml:space="preserve"> </w:t>
      </w:r>
      <w:proofErr w:type="spellStart"/>
      <w:r w:rsidR="00A3329D" w:rsidRPr="004D7AE6">
        <w:rPr>
          <w:sz w:val="20"/>
          <w:szCs w:val="20"/>
        </w:rPr>
        <w:t>цифрлық</w:t>
      </w:r>
      <w:proofErr w:type="spellEnd"/>
      <w:r w:rsidR="00A3329D" w:rsidRPr="004D7AE6">
        <w:rPr>
          <w:sz w:val="20"/>
          <w:szCs w:val="20"/>
        </w:rPr>
        <w:t xml:space="preserve"> </w:t>
      </w:r>
      <w:proofErr w:type="spellStart"/>
      <w:r w:rsidR="00A3329D" w:rsidRPr="004D7AE6">
        <w:rPr>
          <w:sz w:val="20"/>
          <w:szCs w:val="20"/>
        </w:rPr>
        <w:t>сілтеме</w:t>
      </w:r>
      <w:proofErr w:type="spellEnd"/>
      <w:r w:rsidR="00A3329D" w:rsidRPr="004D7AE6">
        <w:rPr>
          <w:sz w:val="20"/>
          <w:szCs w:val="20"/>
        </w:rPr>
        <w:t xml:space="preserve">. </w:t>
      </w:r>
      <w:proofErr w:type="spellStart"/>
      <w:r w:rsidR="00A3329D" w:rsidRPr="004D7AE6">
        <w:rPr>
          <w:sz w:val="20"/>
          <w:szCs w:val="20"/>
        </w:rPr>
        <w:t>Бұл</w:t>
      </w:r>
      <w:proofErr w:type="spellEnd"/>
      <w:r w:rsidR="00A3329D" w:rsidRPr="004D7AE6">
        <w:rPr>
          <w:sz w:val="20"/>
          <w:szCs w:val="20"/>
        </w:rPr>
        <w:t xml:space="preserve"> </w:t>
      </w:r>
      <w:proofErr w:type="spellStart"/>
      <w:r w:rsidR="00A3329D" w:rsidRPr="004D7AE6">
        <w:rPr>
          <w:sz w:val="20"/>
          <w:szCs w:val="20"/>
        </w:rPr>
        <w:t>кодты</w:t>
      </w:r>
      <w:proofErr w:type="spellEnd"/>
      <w:r w:rsidR="00A3329D" w:rsidRPr="004D7AE6">
        <w:rPr>
          <w:sz w:val="20"/>
          <w:szCs w:val="20"/>
        </w:rPr>
        <w:t xml:space="preserve"> </w:t>
      </w:r>
      <w:proofErr w:type="spellStart"/>
      <w:r w:rsidR="00A3329D" w:rsidRPr="004D7AE6">
        <w:rPr>
          <w:sz w:val="20"/>
          <w:szCs w:val="20"/>
        </w:rPr>
        <w:t>оқушылар</w:t>
      </w:r>
      <w:proofErr w:type="spellEnd"/>
      <w:r w:rsidR="00A3329D" w:rsidRPr="004D7AE6">
        <w:rPr>
          <w:sz w:val="20"/>
          <w:szCs w:val="20"/>
        </w:rPr>
        <w:t xml:space="preserve"> смартфон </w:t>
      </w:r>
      <w:proofErr w:type="spellStart"/>
      <w:r w:rsidR="00A3329D" w:rsidRPr="004D7AE6">
        <w:rPr>
          <w:sz w:val="20"/>
          <w:szCs w:val="20"/>
        </w:rPr>
        <w:t>немесе</w:t>
      </w:r>
      <w:proofErr w:type="spellEnd"/>
      <w:r w:rsidR="00A3329D" w:rsidRPr="004D7AE6">
        <w:rPr>
          <w:sz w:val="20"/>
          <w:szCs w:val="20"/>
        </w:rPr>
        <w:t xml:space="preserve"> планшет </w:t>
      </w:r>
      <w:proofErr w:type="spellStart"/>
      <w:r w:rsidR="00A3329D" w:rsidRPr="004D7AE6">
        <w:rPr>
          <w:sz w:val="20"/>
          <w:szCs w:val="20"/>
        </w:rPr>
        <w:t>арқылы</w:t>
      </w:r>
      <w:proofErr w:type="spellEnd"/>
      <w:r w:rsidR="00A3329D" w:rsidRPr="004D7AE6">
        <w:rPr>
          <w:sz w:val="20"/>
          <w:szCs w:val="20"/>
        </w:rPr>
        <w:t xml:space="preserve"> </w:t>
      </w:r>
      <w:proofErr w:type="spellStart"/>
      <w:r w:rsidR="00A3329D" w:rsidRPr="004D7AE6">
        <w:rPr>
          <w:sz w:val="20"/>
          <w:szCs w:val="20"/>
        </w:rPr>
        <w:t>сканерлеп</w:t>
      </w:r>
      <w:proofErr w:type="spellEnd"/>
      <w:r w:rsidR="00A3329D" w:rsidRPr="004D7AE6">
        <w:rPr>
          <w:sz w:val="20"/>
          <w:szCs w:val="20"/>
        </w:rPr>
        <w:t xml:space="preserve">, </w:t>
      </w:r>
      <w:proofErr w:type="spellStart"/>
      <w:r w:rsidR="00A3329D" w:rsidRPr="004D7AE6">
        <w:rPr>
          <w:sz w:val="20"/>
          <w:szCs w:val="20"/>
        </w:rPr>
        <w:t>бі</w:t>
      </w:r>
      <w:proofErr w:type="gramStart"/>
      <w:r w:rsidR="00A3329D" w:rsidRPr="004D7AE6">
        <w:rPr>
          <w:sz w:val="20"/>
          <w:szCs w:val="20"/>
        </w:rPr>
        <w:t>р</w:t>
      </w:r>
      <w:proofErr w:type="spellEnd"/>
      <w:proofErr w:type="gramEnd"/>
      <w:r w:rsidR="00A3329D" w:rsidRPr="004D7AE6">
        <w:rPr>
          <w:sz w:val="20"/>
          <w:szCs w:val="20"/>
        </w:rPr>
        <w:t xml:space="preserve"> </w:t>
      </w:r>
      <w:proofErr w:type="spellStart"/>
      <w:r w:rsidR="00A3329D" w:rsidRPr="004D7AE6">
        <w:rPr>
          <w:sz w:val="20"/>
          <w:szCs w:val="20"/>
        </w:rPr>
        <w:t>сәтте</w:t>
      </w:r>
      <w:proofErr w:type="spellEnd"/>
      <w:r w:rsidR="00A3329D" w:rsidRPr="004D7AE6">
        <w:rPr>
          <w:sz w:val="20"/>
          <w:szCs w:val="20"/>
        </w:rPr>
        <w:t xml:space="preserve"> </w:t>
      </w:r>
      <w:proofErr w:type="spellStart"/>
      <w:r w:rsidR="00A3329D" w:rsidRPr="004D7AE6">
        <w:rPr>
          <w:sz w:val="20"/>
          <w:szCs w:val="20"/>
        </w:rPr>
        <w:t>қажетті</w:t>
      </w:r>
      <w:proofErr w:type="spellEnd"/>
      <w:r w:rsidR="00A3329D" w:rsidRPr="004D7AE6">
        <w:rPr>
          <w:sz w:val="20"/>
          <w:szCs w:val="20"/>
        </w:rPr>
        <w:t xml:space="preserve"> </w:t>
      </w:r>
      <w:proofErr w:type="spellStart"/>
      <w:r w:rsidR="00A3329D" w:rsidRPr="004D7AE6">
        <w:rPr>
          <w:sz w:val="20"/>
          <w:szCs w:val="20"/>
        </w:rPr>
        <w:t>материалға</w:t>
      </w:r>
      <w:proofErr w:type="spellEnd"/>
      <w:r w:rsidR="00A3329D" w:rsidRPr="004D7AE6">
        <w:rPr>
          <w:sz w:val="20"/>
          <w:szCs w:val="20"/>
        </w:rPr>
        <w:t xml:space="preserve"> </w:t>
      </w:r>
      <w:proofErr w:type="spellStart"/>
      <w:r w:rsidR="00A3329D" w:rsidRPr="004D7AE6">
        <w:rPr>
          <w:sz w:val="20"/>
          <w:szCs w:val="20"/>
        </w:rPr>
        <w:t>қол</w:t>
      </w:r>
      <w:proofErr w:type="spellEnd"/>
      <w:r w:rsidR="00A3329D" w:rsidRPr="004D7AE6">
        <w:rPr>
          <w:sz w:val="20"/>
          <w:szCs w:val="20"/>
        </w:rPr>
        <w:t xml:space="preserve"> </w:t>
      </w:r>
      <w:proofErr w:type="spellStart"/>
      <w:r w:rsidR="00A3329D" w:rsidRPr="004D7AE6">
        <w:rPr>
          <w:sz w:val="20"/>
          <w:szCs w:val="20"/>
        </w:rPr>
        <w:t>жеткізе</w:t>
      </w:r>
      <w:proofErr w:type="spellEnd"/>
      <w:r w:rsidR="00A3329D" w:rsidRPr="004D7AE6">
        <w:rPr>
          <w:sz w:val="20"/>
          <w:szCs w:val="20"/>
        </w:rPr>
        <w:t xml:space="preserve"> </w:t>
      </w:r>
      <w:proofErr w:type="spellStart"/>
      <w:r w:rsidR="00A3329D" w:rsidRPr="004D7AE6">
        <w:rPr>
          <w:sz w:val="20"/>
          <w:szCs w:val="20"/>
        </w:rPr>
        <w:t>алады</w:t>
      </w:r>
      <w:proofErr w:type="spellEnd"/>
      <w:r w:rsidR="00A3329D" w:rsidRPr="004D7AE6">
        <w:rPr>
          <w:sz w:val="20"/>
          <w:szCs w:val="20"/>
        </w:rPr>
        <w:t>.</w:t>
      </w:r>
    </w:p>
    <w:p w:rsidR="00A3329D" w:rsidRPr="004D7AE6" w:rsidRDefault="00E84B43" w:rsidP="004D7AE6">
      <w:pPr>
        <w:spacing w:after="0" w:line="240" w:lineRule="auto"/>
        <w:rPr>
          <w:rFonts w:ascii="Times New Roman" w:eastAsia="Times New Roman" w:hAnsi="Times New Roman" w:cs="Times New Roman"/>
          <w:sz w:val="20"/>
          <w:szCs w:val="20"/>
          <w:lang w:eastAsia="ru-RU"/>
        </w:rPr>
      </w:pPr>
      <w:r w:rsidRPr="004D7AE6">
        <w:rPr>
          <w:rFonts w:ascii="Times New Roman" w:eastAsia="Times New Roman" w:hAnsi="Times New Roman" w:cs="Times New Roman"/>
          <w:b/>
          <w:bCs/>
          <w:noProof/>
          <w:sz w:val="20"/>
          <w:szCs w:val="20"/>
          <w:lang w:eastAsia="ru-RU"/>
        </w:rPr>
        <w:drawing>
          <wp:anchor distT="0" distB="0" distL="114300" distR="114300" simplePos="0" relativeHeight="251659264" behindDoc="0" locked="0" layoutInCell="1" allowOverlap="1" wp14:anchorId="55E59B54" wp14:editId="6484C07A">
            <wp:simplePos x="0" y="0"/>
            <wp:positionH relativeFrom="margin">
              <wp:posOffset>53340</wp:posOffset>
            </wp:positionH>
            <wp:positionV relativeFrom="paragraph">
              <wp:posOffset>92075</wp:posOffset>
            </wp:positionV>
            <wp:extent cx="1706880" cy="2118360"/>
            <wp:effectExtent l="0" t="0" r="762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681" t="1283" r="10142" b="1669"/>
                    <a:stretch/>
                  </pic:blipFill>
                  <pic:spPr bwMode="auto">
                    <a:xfrm>
                      <a:off x="0" y="0"/>
                      <a:ext cx="1706880" cy="2118360"/>
                    </a:xfrm>
                    <a:prstGeom prst="rect">
                      <a:avLst/>
                    </a:prstGeom>
                    <a:noFill/>
                    <a:ln>
                      <a:noFill/>
                    </a:ln>
                    <a:extLst>
                      <a:ext uri="{53640926-AAD7-44D8-BBD7-CCE9431645EC}">
                        <a14:shadowObscured xmlns:a14="http://schemas.microsoft.com/office/drawing/2010/main"/>
                      </a:ext>
                    </a:extLst>
                  </pic:spPr>
                </pic:pic>
              </a:graphicData>
            </a:graphic>
          </wp:anchor>
        </w:drawing>
      </w:r>
      <w:r w:rsidR="002D3EFC" w:rsidRPr="004D7AE6">
        <w:rPr>
          <w:rFonts w:ascii="Times New Roman" w:eastAsia="Times New Roman" w:hAnsi="Times New Roman" w:cs="Times New Roman"/>
          <w:sz w:val="20"/>
          <w:szCs w:val="20"/>
          <w:lang w:eastAsia="ru-RU"/>
        </w:rPr>
        <w:tab/>
      </w:r>
      <w:proofErr w:type="spellStart"/>
      <w:r w:rsidR="00A3329D" w:rsidRPr="004D7AE6">
        <w:rPr>
          <w:rFonts w:ascii="Times New Roman" w:eastAsia="Times New Roman" w:hAnsi="Times New Roman" w:cs="Times New Roman"/>
          <w:sz w:val="20"/>
          <w:szCs w:val="20"/>
          <w:lang w:eastAsia="ru-RU"/>
        </w:rPr>
        <w:t>Бастауыш</w:t>
      </w:r>
      <w:proofErr w:type="spellEnd"/>
      <w:r w:rsidR="00A3329D" w:rsidRPr="004D7AE6">
        <w:rPr>
          <w:rFonts w:ascii="Times New Roman" w:eastAsia="Times New Roman" w:hAnsi="Times New Roman" w:cs="Times New Roman"/>
          <w:sz w:val="20"/>
          <w:szCs w:val="20"/>
          <w:lang w:eastAsia="ru-RU"/>
        </w:rPr>
        <w:t xml:space="preserve"> </w:t>
      </w:r>
      <w:proofErr w:type="spellStart"/>
      <w:r w:rsidR="00A3329D" w:rsidRPr="004D7AE6">
        <w:rPr>
          <w:rFonts w:ascii="Times New Roman" w:eastAsia="Times New Roman" w:hAnsi="Times New Roman" w:cs="Times New Roman"/>
          <w:sz w:val="20"/>
          <w:szCs w:val="20"/>
          <w:lang w:eastAsia="ru-RU"/>
        </w:rPr>
        <w:t>сынып</w:t>
      </w:r>
      <w:proofErr w:type="spellEnd"/>
      <w:r w:rsidR="00A3329D" w:rsidRPr="004D7AE6">
        <w:rPr>
          <w:rFonts w:ascii="Times New Roman" w:eastAsia="Times New Roman" w:hAnsi="Times New Roman" w:cs="Times New Roman"/>
          <w:sz w:val="20"/>
          <w:szCs w:val="20"/>
          <w:lang w:eastAsia="ru-RU"/>
        </w:rPr>
        <w:t xml:space="preserve"> </w:t>
      </w:r>
      <w:proofErr w:type="spellStart"/>
      <w:r w:rsidR="00A3329D" w:rsidRPr="004D7AE6">
        <w:rPr>
          <w:rFonts w:ascii="Times New Roman" w:eastAsia="Times New Roman" w:hAnsi="Times New Roman" w:cs="Times New Roman"/>
          <w:sz w:val="20"/>
          <w:szCs w:val="20"/>
          <w:lang w:eastAsia="ru-RU"/>
        </w:rPr>
        <w:t>оқушылары</w:t>
      </w:r>
      <w:proofErr w:type="spellEnd"/>
      <w:r w:rsidR="00A3329D" w:rsidRPr="004D7AE6">
        <w:rPr>
          <w:rFonts w:ascii="Times New Roman" w:eastAsia="Times New Roman" w:hAnsi="Times New Roman" w:cs="Times New Roman"/>
          <w:sz w:val="20"/>
          <w:szCs w:val="20"/>
          <w:lang w:eastAsia="ru-RU"/>
        </w:rPr>
        <w:t xml:space="preserve"> </w:t>
      </w:r>
      <w:proofErr w:type="spellStart"/>
      <w:r w:rsidR="00A3329D" w:rsidRPr="004D7AE6">
        <w:rPr>
          <w:rFonts w:ascii="Times New Roman" w:eastAsia="Times New Roman" w:hAnsi="Times New Roman" w:cs="Times New Roman"/>
          <w:sz w:val="20"/>
          <w:szCs w:val="20"/>
          <w:lang w:eastAsia="ru-RU"/>
        </w:rPr>
        <w:t>үшін</w:t>
      </w:r>
      <w:proofErr w:type="spellEnd"/>
      <w:r w:rsidR="00A3329D" w:rsidRPr="004D7AE6">
        <w:rPr>
          <w:rFonts w:ascii="Times New Roman" w:eastAsia="Times New Roman" w:hAnsi="Times New Roman" w:cs="Times New Roman"/>
          <w:sz w:val="20"/>
          <w:szCs w:val="20"/>
          <w:lang w:eastAsia="ru-RU"/>
        </w:rPr>
        <w:t xml:space="preserve"> QR </w:t>
      </w:r>
      <w:proofErr w:type="spellStart"/>
      <w:r w:rsidR="00A3329D" w:rsidRPr="004D7AE6">
        <w:rPr>
          <w:rFonts w:ascii="Times New Roman" w:eastAsia="Times New Roman" w:hAnsi="Times New Roman" w:cs="Times New Roman"/>
          <w:sz w:val="20"/>
          <w:szCs w:val="20"/>
          <w:lang w:eastAsia="ru-RU"/>
        </w:rPr>
        <w:t>кодтар</w:t>
      </w:r>
      <w:proofErr w:type="spellEnd"/>
      <w:r w:rsidR="00A3329D" w:rsidRPr="004D7AE6">
        <w:rPr>
          <w:rFonts w:ascii="Times New Roman" w:eastAsia="Times New Roman" w:hAnsi="Times New Roman" w:cs="Times New Roman"/>
          <w:sz w:val="20"/>
          <w:szCs w:val="20"/>
          <w:lang w:eastAsia="ru-RU"/>
        </w:rPr>
        <w:t xml:space="preserve"> </w:t>
      </w:r>
      <w:proofErr w:type="spellStart"/>
      <w:r w:rsidR="00A3329D" w:rsidRPr="004D7AE6">
        <w:rPr>
          <w:rFonts w:ascii="Times New Roman" w:eastAsia="Times New Roman" w:hAnsi="Times New Roman" w:cs="Times New Roman"/>
          <w:sz w:val="20"/>
          <w:szCs w:val="20"/>
          <w:lang w:eastAsia="ru-RU"/>
        </w:rPr>
        <w:t>өте</w:t>
      </w:r>
      <w:proofErr w:type="spellEnd"/>
      <w:r w:rsidR="00A3329D" w:rsidRPr="004D7AE6">
        <w:rPr>
          <w:rFonts w:ascii="Times New Roman" w:eastAsia="Times New Roman" w:hAnsi="Times New Roman" w:cs="Times New Roman"/>
          <w:sz w:val="20"/>
          <w:szCs w:val="20"/>
          <w:lang w:eastAsia="ru-RU"/>
        </w:rPr>
        <w:t xml:space="preserve"> </w:t>
      </w:r>
      <w:proofErr w:type="spellStart"/>
      <w:r w:rsidR="00A3329D" w:rsidRPr="004D7AE6">
        <w:rPr>
          <w:rFonts w:ascii="Times New Roman" w:eastAsia="Times New Roman" w:hAnsi="Times New Roman" w:cs="Times New Roman"/>
          <w:sz w:val="20"/>
          <w:szCs w:val="20"/>
          <w:lang w:eastAsia="ru-RU"/>
        </w:rPr>
        <w:t>қызықты</w:t>
      </w:r>
      <w:proofErr w:type="spellEnd"/>
      <w:r w:rsidR="00A3329D" w:rsidRPr="004D7AE6">
        <w:rPr>
          <w:rFonts w:ascii="Times New Roman" w:eastAsia="Times New Roman" w:hAnsi="Times New Roman" w:cs="Times New Roman"/>
          <w:sz w:val="20"/>
          <w:szCs w:val="20"/>
          <w:lang w:eastAsia="ru-RU"/>
        </w:rPr>
        <w:t xml:space="preserve"> </w:t>
      </w:r>
      <w:proofErr w:type="spellStart"/>
      <w:r w:rsidR="00A3329D" w:rsidRPr="004D7AE6">
        <w:rPr>
          <w:rFonts w:ascii="Times New Roman" w:eastAsia="Times New Roman" w:hAnsi="Times New Roman" w:cs="Times New Roman"/>
          <w:sz w:val="20"/>
          <w:szCs w:val="20"/>
          <w:lang w:eastAsia="ru-RU"/>
        </w:rPr>
        <w:t>ә</w:t>
      </w:r>
      <w:proofErr w:type="gramStart"/>
      <w:r w:rsidR="00A3329D" w:rsidRPr="004D7AE6">
        <w:rPr>
          <w:rFonts w:ascii="Times New Roman" w:eastAsia="Times New Roman" w:hAnsi="Times New Roman" w:cs="Times New Roman"/>
          <w:sz w:val="20"/>
          <w:szCs w:val="20"/>
          <w:lang w:eastAsia="ru-RU"/>
        </w:rPr>
        <w:t>р</w:t>
      </w:r>
      <w:proofErr w:type="gramEnd"/>
      <w:r w:rsidR="00A3329D" w:rsidRPr="004D7AE6">
        <w:rPr>
          <w:rFonts w:ascii="Times New Roman" w:eastAsia="Times New Roman" w:hAnsi="Times New Roman" w:cs="Times New Roman"/>
          <w:sz w:val="20"/>
          <w:szCs w:val="20"/>
          <w:lang w:eastAsia="ru-RU"/>
        </w:rPr>
        <w:t>і</w:t>
      </w:r>
      <w:proofErr w:type="spellEnd"/>
      <w:r w:rsidR="00A3329D" w:rsidRPr="004D7AE6">
        <w:rPr>
          <w:rFonts w:ascii="Times New Roman" w:eastAsia="Times New Roman" w:hAnsi="Times New Roman" w:cs="Times New Roman"/>
          <w:sz w:val="20"/>
          <w:szCs w:val="20"/>
          <w:lang w:eastAsia="ru-RU"/>
        </w:rPr>
        <w:t xml:space="preserve"> </w:t>
      </w:r>
      <w:proofErr w:type="spellStart"/>
      <w:r w:rsidR="00A3329D" w:rsidRPr="004D7AE6">
        <w:rPr>
          <w:rFonts w:ascii="Times New Roman" w:eastAsia="Times New Roman" w:hAnsi="Times New Roman" w:cs="Times New Roman"/>
          <w:sz w:val="20"/>
          <w:szCs w:val="20"/>
          <w:lang w:eastAsia="ru-RU"/>
        </w:rPr>
        <w:t>қолайлы</w:t>
      </w:r>
      <w:proofErr w:type="spellEnd"/>
      <w:r w:rsidR="00A3329D" w:rsidRPr="004D7AE6">
        <w:rPr>
          <w:rFonts w:ascii="Times New Roman" w:eastAsia="Times New Roman" w:hAnsi="Times New Roman" w:cs="Times New Roman"/>
          <w:sz w:val="20"/>
          <w:szCs w:val="20"/>
          <w:lang w:eastAsia="ru-RU"/>
        </w:rPr>
        <w:t xml:space="preserve"> </w:t>
      </w:r>
      <w:proofErr w:type="spellStart"/>
      <w:r w:rsidR="00A3329D" w:rsidRPr="004D7AE6">
        <w:rPr>
          <w:rFonts w:ascii="Times New Roman" w:eastAsia="Times New Roman" w:hAnsi="Times New Roman" w:cs="Times New Roman"/>
          <w:sz w:val="20"/>
          <w:szCs w:val="20"/>
          <w:lang w:eastAsia="ru-RU"/>
        </w:rPr>
        <w:t>құрал</w:t>
      </w:r>
      <w:proofErr w:type="spellEnd"/>
      <w:r w:rsidR="00A3329D" w:rsidRPr="004D7AE6">
        <w:rPr>
          <w:rFonts w:ascii="Times New Roman" w:eastAsia="Times New Roman" w:hAnsi="Times New Roman" w:cs="Times New Roman"/>
          <w:sz w:val="20"/>
          <w:szCs w:val="20"/>
          <w:lang w:eastAsia="ru-RU"/>
        </w:rPr>
        <w:t xml:space="preserve">. </w:t>
      </w:r>
      <w:proofErr w:type="spellStart"/>
      <w:r w:rsidR="00A3329D" w:rsidRPr="004D7AE6">
        <w:rPr>
          <w:rFonts w:ascii="Times New Roman" w:eastAsia="Times New Roman" w:hAnsi="Times New Roman" w:cs="Times New Roman"/>
          <w:sz w:val="20"/>
          <w:szCs w:val="20"/>
          <w:lang w:eastAsia="ru-RU"/>
        </w:rPr>
        <w:t>Себебі</w:t>
      </w:r>
      <w:proofErr w:type="spellEnd"/>
      <w:r w:rsidR="00A3329D" w:rsidRPr="004D7AE6">
        <w:rPr>
          <w:rFonts w:ascii="Times New Roman" w:eastAsia="Times New Roman" w:hAnsi="Times New Roman" w:cs="Times New Roman"/>
          <w:sz w:val="20"/>
          <w:szCs w:val="20"/>
          <w:lang w:eastAsia="ru-RU"/>
        </w:rPr>
        <w:t xml:space="preserve"> </w:t>
      </w:r>
      <w:proofErr w:type="spellStart"/>
      <w:r w:rsidR="00A3329D" w:rsidRPr="004D7AE6">
        <w:rPr>
          <w:rFonts w:ascii="Times New Roman" w:eastAsia="Times New Roman" w:hAnsi="Times New Roman" w:cs="Times New Roman"/>
          <w:sz w:val="20"/>
          <w:szCs w:val="20"/>
          <w:lang w:eastAsia="ru-RU"/>
        </w:rPr>
        <w:t>олар</w:t>
      </w:r>
      <w:proofErr w:type="spellEnd"/>
      <w:r w:rsidR="00A3329D" w:rsidRPr="004D7AE6">
        <w:rPr>
          <w:rFonts w:ascii="Times New Roman" w:eastAsia="Times New Roman" w:hAnsi="Times New Roman" w:cs="Times New Roman"/>
          <w:sz w:val="20"/>
          <w:szCs w:val="20"/>
          <w:lang w:eastAsia="ru-RU"/>
        </w:rPr>
        <w:t xml:space="preserve"> </w:t>
      </w:r>
      <w:proofErr w:type="spellStart"/>
      <w:r w:rsidR="00A3329D" w:rsidRPr="004D7AE6">
        <w:rPr>
          <w:rFonts w:ascii="Times New Roman" w:eastAsia="Times New Roman" w:hAnsi="Times New Roman" w:cs="Times New Roman"/>
          <w:sz w:val="20"/>
          <w:szCs w:val="20"/>
          <w:lang w:eastAsia="ru-RU"/>
        </w:rPr>
        <w:t>визуалды</w:t>
      </w:r>
      <w:proofErr w:type="spellEnd"/>
      <w:r w:rsidR="00A3329D" w:rsidRPr="004D7AE6">
        <w:rPr>
          <w:rFonts w:ascii="Times New Roman" w:eastAsia="Times New Roman" w:hAnsi="Times New Roman" w:cs="Times New Roman"/>
          <w:sz w:val="20"/>
          <w:szCs w:val="20"/>
          <w:lang w:eastAsia="ru-RU"/>
        </w:rPr>
        <w:t xml:space="preserve"> </w:t>
      </w:r>
      <w:proofErr w:type="spellStart"/>
      <w:r w:rsidR="00A3329D" w:rsidRPr="004D7AE6">
        <w:rPr>
          <w:rFonts w:ascii="Times New Roman" w:eastAsia="Times New Roman" w:hAnsi="Times New Roman" w:cs="Times New Roman"/>
          <w:sz w:val="20"/>
          <w:szCs w:val="20"/>
          <w:lang w:eastAsia="ru-RU"/>
        </w:rPr>
        <w:t>бейнелер</w:t>
      </w:r>
      <w:proofErr w:type="spellEnd"/>
      <w:r w:rsidR="00A3329D" w:rsidRPr="004D7AE6">
        <w:rPr>
          <w:rFonts w:ascii="Times New Roman" w:eastAsia="Times New Roman" w:hAnsi="Times New Roman" w:cs="Times New Roman"/>
          <w:sz w:val="20"/>
          <w:szCs w:val="20"/>
          <w:lang w:eastAsia="ru-RU"/>
        </w:rPr>
        <w:t xml:space="preserve"> мен </w:t>
      </w:r>
      <w:proofErr w:type="spellStart"/>
      <w:r w:rsidR="00A3329D" w:rsidRPr="004D7AE6">
        <w:rPr>
          <w:rFonts w:ascii="Times New Roman" w:eastAsia="Times New Roman" w:hAnsi="Times New Roman" w:cs="Times New Roman"/>
          <w:sz w:val="20"/>
          <w:szCs w:val="20"/>
          <w:lang w:eastAsia="ru-RU"/>
        </w:rPr>
        <w:t>қимыл</w:t>
      </w:r>
      <w:proofErr w:type="spellEnd"/>
      <w:r w:rsidR="00A3329D" w:rsidRPr="004D7AE6">
        <w:rPr>
          <w:rFonts w:ascii="Times New Roman" w:eastAsia="Times New Roman" w:hAnsi="Times New Roman" w:cs="Times New Roman"/>
          <w:sz w:val="20"/>
          <w:szCs w:val="20"/>
          <w:lang w:eastAsia="ru-RU"/>
        </w:rPr>
        <w:t xml:space="preserve"> </w:t>
      </w:r>
      <w:proofErr w:type="spellStart"/>
      <w:r w:rsidR="00A3329D" w:rsidRPr="004D7AE6">
        <w:rPr>
          <w:rFonts w:ascii="Times New Roman" w:eastAsia="Times New Roman" w:hAnsi="Times New Roman" w:cs="Times New Roman"/>
          <w:sz w:val="20"/>
          <w:szCs w:val="20"/>
          <w:lang w:eastAsia="ru-RU"/>
        </w:rPr>
        <w:t>арқылы</w:t>
      </w:r>
      <w:proofErr w:type="spellEnd"/>
      <w:r w:rsidR="00A3329D" w:rsidRPr="004D7AE6">
        <w:rPr>
          <w:rFonts w:ascii="Times New Roman" w:eastAsia="Times New Roman" w:hAnsi="Times New Roman" w:cs="Times New Roman"/>
          <w:sz w:val="20"/>
          <w:szCs w:val="20"/>
          <w:lang w:eastAsia="ru-RU"/>
        </w:rPr>
        <w:t xml:space="preserve"> тез </w:t>
      </w:r>
      <w:proofErr w:type="spellStart"/>
      <w:r w:rsidR="00A3329D" w:rsidRPr="004D7AE6">
        <w:rPr>
          <w:rFonts w:ascii="Times New Roman" w:eastAsia="Times New Roman" w:hAnsi="Times New Roman" w:cs="Times New Roman"/>
          <w:sz w:val="20"/>
          <w:szCs w:val="20"/>
          <w:lang w:eastAsia="ru-RU"/>
        </w:rPr>
        <w:t>қабылдайды</w:t>
      </w:r>
      <w:proofErr w:type="spellEnd"/>
      <w:r w:rsidR="00A3329D" w:rsidRPr="004D7AE6">
        <w:rPr>
          <w:rFonts w:ascii="Times New Roman" w:eastAsia="Times New Roman" w:hAnsi="Times New Roman" w:cs="Times New Roman"/>
          <w:sz w:val="20"/>
          <w:szCs w:val="20"/>
          <w:lang w:eastAsia="ru-RU"/>
        </w:rPr>
        <w:t xml:space="preserve">, ал QR код </w:t>
      </w:r>
      <w:proofErr w:type="spellStart"/>
      <w:proofErr w:type="gramStart"/>
      <w:r w:rsidR="00A3329D" w:rsidRPr="004D7AE6">
        <w:rPr>
          <w:rFonts w:ascii="Times New Roman" w:eastAsia="Times New Roman" w:hAnsi="Times New Roman" w:cs="Times New Roman"/>
          <w:sz w:val="20"/>
          <w:szCs w:val="20"/>
          <w:lang w:eastAsia="ru-RU"/>
        </w:rPr>
        <w:t>о</w:t>
      </w:r>
      <w:proofErr w:type="gramEnd"/>
      <w:r w:rsidR="00A3329D" w:rsidRPr="004D7AE6">
        <w:rPr>
          <w:rFonts w:ascii="Times New Roman" w:eastAsia="Times New Roman" w:hAnsi="Times New Roman" w:cs="Times New Roman"/>
          <w:sz w:val="20"/>
          <w:szCs w:val="20"/>
          <w:lang w:eastAsia="ru-RU"/>
        </w:rPr>
        <w:t>қу</w:t>
      </w:r>
      <w:proofErr w:type="spellEnd"/>
      <w:r w:rsidR="00A3329D" w:rsidRPr="004D7AE6">
        <w:rPr>
          <w:rFonts w:ascii="Times New Roman" w:eastAsia="Times New Roman" w:hAnsi="Times New Roman" w:cs="Times New Roman"/>
          <w:sz w:val="20"/>
          <w:szCs w:val="20"/>
          <w:lang w:eastAsia="ru-RU"/>
        </w:rPr>
        <w:t xml:space="preserve"> </w:t>
      </w:r>
      <w:proofErr w:type="spellStart"/>
      <w:r w:rsidR="00A3329D" w:rsidRPr="004D7AE6">
        <w:rPr>
          <w:rFonts w:ascii="Times New Roman" w:eastAsia="Times New Roman" w:hAnsi="Times New Roman" w:cs="Times New Roman"/>
          <w:sz w:val="20"/>
          <w:szCs w:val="20"/>
          <w:lang w:eastAsia="ru-RU"/>
        </w:rPr>
        <w:t>процесін</w:t>
      </w:r>
      <w:proofErr w:type="spellEnd"/>
      <w:r w:rsidR="00A3329D" w:rsidRPr="004D7AE6">
        <w:rPr>
          <w:rFonts w:ascii="Times New Roman" w:eastAsia="Times New Roman" w:hAnsi="Times New Roman" w:cs="Times New Roman"/>
          <w:sz w:val="20"/>
          <w:szCs w:val="20"/>
          <w:lang w:eastAsia="ru-RU"/>
        </w:rPr>
        <w:t xml:space="preserve"> </w:t>
      </w:r>
      <w:proofErr w:type="spellStart"/>
      <w:r w:rsidR="00A3329D" w:rsidRPr="004D7AE6">
        <w:rPr>
          <w:rFonts w:ascii="Times New Roman" w:eastAsia="Times New Roman" w:hAnsi="Times New Roman" w:cs="Times New Roman"/>
          <w:sz w:val="20"/>
          <w:szCs w:val="20"/>
          <w:lang w:eastAsia="ru-RU"/>
        </w:rPr>
        <w:t>ойынмен</w:t>
      </w:r>
      <w:proofErr w:type="spellEnd"/>
      <w:r w:rsidR="00A3329D" w:rsidRPr="004D7AE6">
        <w:rPr>
          <w:rFonts w:ascii="Times New Roman" w:eastAsia="Times New Roman" w:hAnsi="Times New Roman" w:cs="Times New Roman"/>
          <w:sz w:val="20"/>
          <w:szCs w:val="20"/>
          <w:lang w:eastAsia="ru-RU"/>
        </w:rPr>
        <w:t xml:space="preserve"> </w:t>
      </w:r>
      <w:proofErr w:type="spellStart"/>
      <w:r w:rsidR="00A3329D" w:rsidRPr="004D7AE6">
        <w:rPr>
          <w:rFonts w:ascii="Times New Roman" w:eastAsia="Times New Roman" w:hAnsi="Times New Roman" w:cs="Times New Roman"/>
          <w:sz w:val="20"/>
          <w:szCs w:val="20"/>
          <w:lang w:eastAsia="ru-RU"/>
        </w:rPr>
        <w:t>ұштастырады</w:t>
      </w:r>
      <w:proofErr w:type="spellEnd"/>
      <w:r w:rsidR="00A3329D" w:rsidRPr="004D7AE6">
        <w:rPr>
          <w:rFonts w:ascii="Times New Roman" w:eastAsia="Times New Roman" w:hAnsi="Times New Roman" w:cs="Times New Roman"/>
          <w:sz w:val="20"/>
          <w:szCs w:val="20"/>
          <w:lang w:eastAsia="ru-RU"/>
        </w:rPr>
        <w:t>.</w:t>
      </w:r>
    </w:p>
    <w:p w:rsidR="006C2C12" w:rsidRPr="004D7AE6" w:rsidRDefault="00E84B43" w:rsidP="004D7AE6">
      <w:pPr>
        <w:spacing w:after="0" w:line="240" w:lineRule="auto"/>
        <w:rPr>
          <w:rFonts w:ascii="Times New Roman" w:hAnsi="Times New Roman" w:cs="Times New Roman"/>
          <w:sz w:val="20"/>
          <w:szCs w:val="20"/>
          <w:lang w:val="kk-KZ" w:eastAsia="ru-RU"/>
        </w:rPr>
      </w:pPr>
      <w:r w:rsidRPr="004D7AE6">
        <w:rPr>
          <w:rFonts w:ascii="Times New Roman" w:eastAsia="Times New Roman" w:hAnsi="Times New Roman" w:cs="Times New Roman"/>
          <w:b/>
          <w:bCs/>
          <w:sz w:val="20"/>
          <w:szCs w:val="20"/>
          <w:lang w:eastAsia="ru-RU"/>
        </w:rPr>
        <w:tab/>
      </w:r>
      <w:r w:rsidR="006C2C12" w:rsidRPr="004D7AE6">
        <w:rPr>
          <w:rFonts w:ascii="Times New Roman" w:eastAsia="Times New Roman" w:hAnsi="Times New Roman" w:cs="Times New Roman"/>
          <w:b/>
          <w:bCs/>
          <w:sz w:val="20"/>
          <w:szCs w:val="20"/>
          <w:lang w:eastAsia="ru-RU"/>
        </w:rPr>
        <w:t xml:space="preserve">QR код </w:t>
      </w:r>
      <w:proofErr w:type="spellStart"/>
      <w:r w:rsidR="006C2C12" w:rsidRPr="004D7AE6">
        <w:rPr>
          <w:rFonts w:ascii="Times New Roman" w:eastAsia="Times New Roman" w:hAnsi="Times New Roman" w:cs="Times New Roman"/>
          <w:b/>
          <w:bCs/>
          <w:sz w:val="20"/>
          <w:szCs w:val="20"/>
          <w:lang w:eastAsia="ru-RU"/>
        </w:rPr>
        <w:t>арқылы</w:t>
      </w:r>
      <w:proofErr w:type="spellEnd"/>
      <w:r w:rsidR="006C2C12" w:rsidRPr="004D7AE6">
        <w:rPr>
          <w:rFonts w:ascii="Times New Roman" w:eastAsia="Times New Roman" w:hAnsi="Times New Roman" w:cs="Times New Roman"/>
          <w:b/>
          <w:bCs/>
          <w:sz w:val="20"/>
          <w:szCs w:val="20"/>
          <w:lang w:eastAsia="ru-RU"/>
        </w:rPr>
        <w:t xml:space="preserve"> </w:t>
      </w:r>
      <w:proofErr w:type="spellStart"/>
      <w:proofErr w:type="gramStart"/>
      <w:r w:rsidR="006C2C12" w:rsidRPr="004D7AE6">
        <w:rPr>
          <w:rFonts w:ascii="Times New Roman" w:eastAsia="Times New Roman" w:hAnsi="Times New Roman" w:cs="Times New Roman"/>
          <w:b/>
          <w:bCs/>
          <w:sz w:val="20"/>
          <w:szCs w:val="20"/>
          <w:lang w:eastAsia="ru-RU"/>
        </w:rPr>
        <w:t>балалар</w:t>
      </w:r>
      <w:proofErr w:type="gramEnd"/>
      <w:r w:rsidR="006C2C12" w:rsidRPr="004D7AE6">
        <w:rPr>
          <w:rFonts w:ascii="Times New Roman" w:eastAsia="Times New Roman" w:hAnsi="Times New Roman" w:cs="Times New Roman"/>
          <w:b/>
          <w:bCs/>
          <w:sz w:val="20"/>
          <w:szCs w:val="20"/>
          <w:lang w:eastAsia="ru-RU"/>
        </w:rPr>
        <w:t>ға</w:t>
      </w:r>
      <w:proofErr w:type="spellEnd"/>
      <w:r w:rsidR="006C2C12" w:rsidRPr="004D7AE6">
        <w:rPr>
          <w:rFonts w:ascii="Times New Roman" w:eastAsia="Times New Roman" w:hAnsi="Times New Roman" w:cs="Times New Roman"/>
          <w:b/>
          <w:bCs/>
          <w:sz w:val="20"/>
          <w:szCs w:val="20"/>
          <w:lang w:eastAsia="ru-RU"/>
        </w:rPr>
        <w:t xml:space="preserve"> </w:t>
      </w:r>
      <w:proofErr w:type="spellStart"/>
      <w:r w:rsidR="006C2C12" w:rsidRPr="004D7AE6">
        <w:rPr>
          <w:rFonts w:ascii="Times New Roman" w:eastAsia="Times New Roman" w:hAnsi="Times New Roman" w:cs="Times New Roman"/>
          <w:b/>
          <w:bCs/>
          <w:sz w:val="20"/>
          <w:szCs w:val="20"/>
          <w:lang w:eastAsia="ru-RU"/>
        </w:rPr>
        <w:t>арналған</w:t>
      </w:r>
      <w:proofErr w:type="spellEnd"/>
      <w:r w:rsidR="006C2C12" w:rsidRPr="004D7AE6">
        <w:rPr>
          <w:rFonts w:ascii="Times New Roman" w:eastAsia="Times New Roman" w:hAnsi="Times New Roman" w:cs="Times New Roman"/>
          <w:b/>
          <w:bCs/>
          <w:sz w:val="20"/>
          <w:szCs w:val="20"/>
          <w:lang w:eastAsia="ru-RU"/>
        </w:rPr>
        <w:t xml:space="preserve"> </w:t>
      </w:r>
      <w:proofErr w:type="spellStart"/>
      <w:r w:rsidR="006C2C12" w:rsidRPr="004D7AE6">
        <w:rPr>
          <w:rFonts w:ascii="Times New Roman" w:eastAsia="Times New Roman" w:hAnsi="Times New Roman" w:cs="Times New Roman"/>
          <w:b/>
          <w:bCs/>
          <w:sz w:val="20"/>
          <w:szCs w:val="20"/>
          <w:lang w:eastAsia="ru-RU"/>
        </w:rPr>
        <w:t>өлеңдерді</w:t>
      </w:r>
      <w:proofErr w:type="spellEnd"/>
      <w:r w:rsidR="006C2C12" w:rsidRPr="004D7AE6">
        <w:rPr>
          <w:rFonts w:ascii="Times New Roman" w:eastAsia="Times New Roman" w:hAnsi="Times New Roman" w:cs="Times New Roman"/>
          <w:b/>
          <w:bCs/>
          <w:sz w:val="20"/>
          <w:szCs w:val="20"/>
          <w:lang w:eastAsia="ru-RU"/>
        </w:rPr>
        <w:t xml:space="preserve"> </w:t>
      </w:r>
      <w:proofErr w:type="spellStart"/>
      <w:r w:rsidR="006C2C12" w:rsidRPr="004D7AE6">
        <w:rPr>
          <w:rFonts w:ascii="Times New Roman" w:eastAsia="Times New Roman" w:hAnsi="Times New Roman" w:cs="Times New Roman"/>
          <w:b/>
          <w:bCs/>
          <w:sz w:val="20"/>
          <w:szCs w:val="20"/>
          <w:lang w:eastAsia="ru-RU"/>
        </w:rPr>
        <w:t>ұсыну</w:t>
      </w:r>
      <w:proofErr w:type="spellEnd"/>
      <w:r w:rsidR="006C2C12" w:rsidRPr="004D7AE6">
        <w:rPr>
          <w:rFonts w:ascii="Times New Roman" w:eastAsia="Times New Roman" w:hAnsi="Times New Roman" w:cs="Times New Roman"/>
          <w:b/>
          <w:bCs/>
          <w:sz w:val="20"/>
          <w:szCs w:val="20"/>
          <w:lang w:eastAsia="ru-RU"/>
        </w:rPr>
        <w:t xml:space="preserve"> </w:t>
      </w:r>
      <w:proofErr w:type="spellStart"/>
      <w:r w:rsidR="006C2C12" w:rsidRPr="004D7AE6">
        <w:rPr>
          <w:rFonts w:ascii="Times New Roman" w:eastAsia="Times New Roman" w:hAnsi="Times New Roman" w:cs="Times New Roman"/>
          <w:b/>
          <w:bCs/>
          <w:sz w:val="20"/>
          <w:szCs w:val="20"/>
          <w:lang w:eastAsia="ru-RU"/>
        </w:rPr>
        <w:t>үлгісі</w:t>
      </w:r>
      <w:proofErr w:type="spellEnd"/>
      <w:r w:rsidR="004D7AE6">
        <w:rPr>
          <w:rFonts w:ascii="Times New Roman" w:eastAsia="Times New Roman" w:hAnsi="Times New Roman" w:cs="Times New Roman"/>
          <w:b/>
          <w:bCs/>
          <w:sz w:val="20"/>
          <w:szCs w:val="20"/>
          <w:lang w:val="kk-KZ" w:eastAsia="ru-RU"/>
        </w:rPr>
        <w:t xml:space="preserve">. </w:t>
      </w:r>
      <w:r w:rsidR="006C2C12" w:rsidRPr="004D7AE6">
        <w:rPr>
          <w:rFonts w:ascii="Times New Roman" w:eastAsia="Times New Roman" w:hAnsi="Times New Roman" w:cs="Times New Roman"/>
          <w:sz w:val="20"/>
          <w:szCs w:val="20"/>
          <w:lang w:val="kk-KZ" w:eastAsia="ru-RU"/>
        </w:rPr>
        <w:t xml:space="preserve">Қазіргі таңда білім беруде цифрлық технологияларды тиімді қолдану </w:t>
      </w:r>
      <w:r w:rsidR="000E0D36" w:rsidRPr="004D7AE6">
        <w:rPr>
          <w:rFonts w:ascii="Times New Roman" w:eastAsia="Times New Roman" w:hAnsi="Times New Roman" w:cs="Times New Roman"/>
          <w:sz w:val="20"/>
          <w:szCs w:val="20"/>
          <w:lang w:val="kk-KZ" w:eastAsia="ru-RU"/>
        </w:rPr>
        <w:t>-</w:t>
      </w:r>
      <w:r w:rsidR="006C2C12" w:rsidRPr="004D7AE6">
        <w:rPr>
          <w:rFonts w:ascii="Times New Roman" w:eastAsia="Times New Roman" w:hAnsi="Times New Roman" w:cs="Times New Roman"/>
          <w:sz w:val="20"/>
          <w:szCs w:val="20"/>
          <w:lang w:val="kk-KZ" w:eastAsia="ru-RU"/>
        </w:rPr>
        <w:t xml:space="preserve"> оқушылардың оқу мотивациясын арттырудың ең заманауи тәсілдерінің бірі. Сабақ барысында QR кодтарды пайдалану оқушылардың қызығушылығын оятып қана қоймай, олардың өз бетімен іздену дағдыларын дамытады. Мысалы, қазақ тілі сабағында ақын шығармаларын заманауи форматта таныстыру мақсатында QR код арқылы </w:t>
      </w:r>
      <w:r w:rsidR="00467259" w:rsidRPr="004D7AE6">
        <w:rPr>
          <w:rFonts w:ascii="Times New Roman" w:eastAsia="Times New Roman" w:hAnsi="Times New Roman" w:cs="Times New Roman"/>
          <w:sz w:val="20"/>
          <w:szCs w:val="20"/>
          <w:lang w:val="kk-KZ" w:eastAsia="ru-RU"/>
        </w:rPr>
        <w:t xml:space="preserve">өлең мәтіндерін ұсынуға болады. </w:t>
      </w:r>
      <w:r w:rsidR="006C2C12" w:rsidRPr="004D7AE6">
        <w:rPr>
          <w:rFonts w:ascii="Times New Roman" w:eastAsia="Times New Roman" w:hAnsi="Times New Roman" w:cs="Times New Roman"/>
          <w:sz w:val="20"/>
          <w:szCs w:val="20"/>
          <w:lang w:val="kk-KZ" w:eastAsia="ru-RU"/>
        </w:rPr>
        <w:t>Мен Қадыр Мырза Әли мен Ермек Өтетілеуұлының балаларға арналған шығармаларын осы әдіспен қолдануды жөн көрдім.</w:t>
      </w:r>
      <w:r w:rsidR="006D0644" w:rsidRPr="004D7AE6">
        <w:rPr>
          <w:rFonts w:ascii="Times New Roman" w:eastAsia="Times New Roman" w:hAnsi="Times New Roman" w:cs="Times New Roman"/>
          <w:sz w:val="20"/>
          <w:szCs w:val="20"/>
          <w:lang w:val="kk-KZ" w:eastAsia="ru-RU"/>
        </w:rPr>
        <w:t xml:space="preserve"> </w:t>
      </w:r>
      <w:r w:rsidR="006C2C12" w:rsidRPr="004D7AE6">
        <w:rPr>
          <w:rFonts w:ascii="Times New Roman" w:hAnsi="Times New Roman" w:cs="Times New Roman"/>
          <w:sz w:val="20"/>
          <w:szCs w:val="20"/>
          <w:lang w:val="kk-KZ" w:eastAsia="ru-RU"/>
        </w:rPr>
        <w:t xml:space="preserve">Қадыр Мырза Әлидің </w:t>
      </w:r>
      <w:r w:rsidR="006C2C12" w:rsidRPr="004D7AE6">
        <w:rPr>
          <w:rFonts w:ascii="Times New Roman" w:hAnsi="Times New Roman" w:cs="Times New Roman"/>
          <w:iCs/>
          <w:sz w:val="20"/>
          <w:szCs w:val="20"/>
          <w:lang w:val="kk-KZ" w:eastAsia="ru-RU"/>
        </w:rPr>
        <w:t>«Балаларға жазамын»</w:t>
      </w:r>
      <w:r w:rsidR="006C2C12" w:rsidRPr="004D7AE6">
        <w:rPr>
          <w:rFonts w:ascii="Times New Roman" w:hAnsi="Times New Roman" w:cs="Times New Roman"/>
          <w:sz w:val="20"/>
          <w:szCs w:val="20"/>
          <w:lang w:val="kk-KZ" w:eastAsia="ru-RU"/>
        </w:rPr>
        <w:t xml:space="preserve"> атты өлеңі мен Ермек Өтетілеуұлының </w:t>
      </w:r>
      <w:r w:rsidR="006C2C12" w:rsidRPr="004D7AE6">
        <w:rPr>
          <w:rFonts w:ascii="Times New Roman" w:hAnsi="Times New Roman" w:cs="Times New Roman"/>
          <w:iCs/>
          <w:sz w:val="20"/>
          <w:szCs w:val="20"/>
          <w:lang w:val="kk-KZ" w:eastAsia="ru-RU"/>
        </w:rPr>
        <w:t>«Алма ағашы»</w:t>
      </w:r>
      <w:r w:rsidR="006C2C12" w:rsidRPr="004D7AE6">
        <w:rPr>
          <w:rFonts w:ascii="Times New Roman" w:hAnsi="Times New Roman" w:cs="Times New Roman"/>
          <w:sz w:val="20"/>
          <w:szCs w:val="20"/>
          <w:lang w:val="kk-KZ" w:eastAsia="ru-RU"/>
        </w:rPr>
        <w:t xml:space="preserve"> атты екі туындының мәтіндеріне QR код жасалып, оқушыларға интерактивті түрде ұсынылды. Балалар өз телефондарымен QR кодты сканерлеп, өлең мәтінін бірден аша алады. Бұл тәсіл оқушылардың оқу белсенділігін арттырып, әдеби шығарманы заманауи көзқараспен қабылдауына мүмкіндік береді. Сонымен қатар, мұғалімге сабақ уақытын үнемдеуге және материалды тартымды етуге көмектеседі.</w:t>
      </w:r>
    </w:p>
    <w:p w:rsidR="00467259" w:rsidRPr="004D7AE6" w:rsidRDefault="00D5731F" w:rsidP="004D7AE6">
      <w:pPr>
        <w:spacing w:after="0" w:line="240" w:lineRule="auto"/>
        <w:rPr>
          <w:rFonts w:ascii="Times New Roman" w:eastAsia="Times New Roman" w:hAnsi="Times New Roman" w:cs="Times New Roman"/>
          <w:sz w:val="20"/>
          <w:szCs w:val="20"/>
          <w:lang w:val="kk-KZ" w:eastAsia="ru-RU"/>
        </w:rPr>
      </w:pPr>
      <w:r w:rsidRPr="004D7AE6">
        <w:rPr>
          <w:rFonts w:ascii="Times New Roman" w:eastAsia="Times New Roman" w:hAnsi="Times New Roman" w:cs="Times New Roman"/>
          <w:noProof/>
          <w:sz w:val="20"/>
          <w:szCs w:val="20"/>
          <w:lang w:eastAsia="ru-RU"/>
        </w:rPr>
        <w:drawing>
          <wp:anchor distT="0" distB="0" distL="114300" distR="114300" simplePos="0" relativeHeight="251662336" behindDoc="0" locked="0" layoutInCell="1" allowOverlap="1" wp14:anchorId="53D8F5CA" wp14:editId="455A2EAF">
            <wp:simplePos x="0" y="0"/>
            <wp:positionH relativeFrom="margin">
              <wp:align>right</wp:align>
            </wp:positionH>
            <wp:positionV relativeFrom="paragraph">
              <wp:posOffset>1859280</wp:posOffset>
            </wp:positionV>
            <wp:extent cx="2019300" cy="201930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2019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4B43" w:rsidRPr="004D7AE6">
        <w:rPr>
          <w:rFonts w:ascii="Times New Roman" w:eastAsia="Times New Roman" w:hAnsi="Times New Roman" w:cs="Times New Roman"/>
          <w:noProof/>
          <w:sz w:val="20"/>
          <w:szCs w:val="20"/>
          <w:lang w:eastAsia="ru-RU"/>
        </w:rPr>
        <w:drawing>
          <wp:anchor distT="0" distB="0" distL="114300" distR="114300" simplePos="0" relativeHeight="251660288" behindDoc="0" locked="0" layoutInCell="1" allowOverlap="1" wp14:anchorId="2FBDC36C" wp14:editId="1DFEC387">
            <wp:simplePos x="0" y="0"/>
            <wp:positionH relativeFrom="column">
              <wp:posOffset>17145</wp:posOffset>
            </wp:positionH>
            <wp:positionV relativeFrom="paragraph">
              <wp:posOffset>6350</wp:posOffset>
            </wp:positionV>
            <wp:extent cx="1661160" cy="1903095"/>
            <wp:effectExtent l="0" t="0" r="0" b="190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1040" t="5391" r="11425" b="5776"/>
                    <a:stretch/>
                  </pic:blipFill>
                  <pic:spPr bwMode="auto">
                    <a:xfrm>
                      <a:off x="0" y="0"/>
                      <a:ext cx="1661160" cy="19030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67259" w:rsidRPr="004D7AE6">
        <w:rPr>
          <w:rFonts w:ascii="Times New Roman" w:eastAsia="Times New Roman" w:hAnsi="Times New Roman" w:cs="Times New Roman"/>
          <w:sz w:val="20"/>
          <w:szCs w:val="20"/>
          <w:lang w:val="kk-KZ" w:eastAsia="ru-RU"/>
        </w:rPr>
        <w:tab/>
        <w:t xml:space="preserve">QR кодтарды қолдану арқылы оқушылар интернет беттерінен өздерінің сүйікті балалар журналдарын оқи алады. Мысалы, </w:t>
      </w:r>
      <w:r w:rsidR="002D3EFC" w:rsidRPr="004D7AE6">
        <w:rPr>
          <w:rFonts w:ascii="Times New Roman" w:eastAsia="Times New Roman" w:hAnsi="Times New Roman" w:cs="Times New Roman"/>
          <w:sz w:val="20"/>
          <w:szCs w:val="20"/>
          <w:lang w:val="kk-KZ" w:eastAsia="ru-RU"/>
        </w:rPr>
        <w:t>«Еркемай» атты интербелсенді журналды онлайн түрде оқи алатын</w:t>
      </w:r>
      <w:r w:rsidR="00467259" w:rsidRPr="004D7AE6">
        <w:rPr>
          <w:rFonts w:ascii="Times New Roman" w:eastAsia="Times New Roman" w:hAnsi="Times New Roman" w:cs="Times New Roman"/>
          <w:sz w:val="20"/>
          <w:szCs w:val="20"/>
          <w:lang w:val="kk-KZ" w:eastAsia="ru-RU"/>
        </w:rPr>
        <w:t xml:space="preserve"> ресми сайт</w:t>
      </w:r>
      <w:r w:rsidR="002D3EFC" w:rsidRPr="004D7AE6">
        <w:rPr>
          <w:rFonts w:ascii="Times New Roman" w:eastAsia="Times New Roman" w:hAnsi="Times New Roman" w:cs="Times New Roman"/>
          <w:sz w:val="20"/>
          <w:szCs w:val="20"/>
          <w:lang w:val="kk-KZ" w:eastAsia="ru-RU"/>
        </w:rPr>
        <w:t>ына</w:t>
      </w:r>
      <w:r w:rsidR="00467259" w:rsidRPr="004D7AE6">
        <w:rPr>
          <w:rFonts w:ascii="Times New Roman" w:eastAsia="Times New Roman" w:hAnsi="Times New Roman" w:cs="Times New Roman"/>
          <w:sz w:val="20"/>
          <w:szCs w:val="20"/>
          <w:lang w:val="kk-KZ" w:eastAsia="ru-RU"/>
        </w:rPr>
        <w:t xml:space="preserve"> апаратын сілтемелерді QR код түрінде </w:t>
      </w:r>
      <w:r w:rsidR="00467259" w:rsidRPr="004D7AE6">
        <w:rPr>
          <w:rFonts w:ascii="Times New Roman" w:eastAsia="Times New Roman" w:hAnsi="Times New Roman" w:cs="Times New Roman"/>
          <w:sz w:val="20"/>
          <w:szCs w:val="20"/>
          <w:lang w:val="kk-KZ" w:eastAsia="ru-RU"/>
        </w:rPr>
        <w:lastRenderedPageBreak/>
        <w:t xml:space="preserve">ұсынып, оқушыларға оқу материалын бірден қолжетімді етуге болады. Сілтемені сканерлеу арқылы журналдың мазмұны бірден ашылады. Сонымен қатар, QR </w:t>
      </w:r>
      <w:r w:rsidR="00E84B43" w:rsidRPr="004D7AE6">
        <w:rPr>
          <w:rFonts w:ascii="Times New Roman" w:eastAsia="Times New Roman" w:hAnsi="Times New Roman" w:cs="Times New Roman"/>
          <w:sz w:val="20"/>
          <w:szCs w:val="20"/>
          <w:lang w:val="kk-KZ" w:eastAsia="ru-RU"/>
        </w:rPr>
        <w:t xml:space="preserve">код арқылы әдеби шығармалардың, өлеңдердің немесе мәтіндердің </w:t>
      </w:r>
      <w:r w:rsidR="00467259" w:rsidRPr="004D7AE6">
        <w:rPr>
          <w:rFonts w:ascii="Times New Roman" w:eastAsia="Times New Roman" w:hAnsi="Times New Roman" w:cs="Times New Roman"/>
          <w:sz w:val="20"/>
          <w:szCs w:val="20"/>
          <w:lang w:val="kk-KZ" w:eastAsia="ru-RU"/>
        </w:rPr>
        <w:t>электронды нұсқасын қарауға болады, сабаққа арналған бейне, аудио материалдар мен интерактивті тапсырмаларды орындауға мүмкіндік туады. Мұғалім дайындаған жаттығулар мен викториналарды да QR код арқылы онлайн орындауға болады, бұл оқушылардың оқу процесіне деген қызығушылығын арттырады.</w:t>
      </w:r>
    </w:p>
    <w:p w:rsidR="00467259" w:rsidRPr="004D7AE6" w:rsidRDefault="002D3EFC" w:rsidP="004D7AE6">
      <w:pPr>
        <w:spacing w:after="0" w:line="240" w:lineRule="auto"/>
        <w:rPr>
          <w:rFonts w:ascii="Times New Roman" w:eastAsia="Times New Roman" w:hAnsi="Times New Roman" w:cs="Times New Roman"/>
          <w:sz w:val="20"/>
          <w:szCs w:val="20"/>
          <w:lang w:val="kk-KZ" w:eastAsia="ru-RU"/>
        </w:rPr>
      </w:pPr>
      <w:r w:rsidRPr="004D7AE6">
        <w:rPr>
          <w:rFonts w:ascii="Times New Roman" w:eastAsia="Times New Roman" w:hAnsi="Times New Roman" w:cs="Times New Roman"/>
          <w:sz w:val="20"/>
          <w:szCs w:val="20"/>
          <w:lang w:val="kk-KZ" w:eastAsia="ru-RU"/>
        </w:rPr>
        <w:tab/>
      </w:r>
      <w:r w:rsidR="00467259" w:rsidRPr="004D7AE6">
        <w:rPr>
          <w:rFonts w:ascii="Times New Roman" w:eastAsia="Times New Roman" w:hAnsi="Times New Roman" w:cs="Times New Roman"/>
          <w:sz w:val="20"/>
          <w:szCs w:val="20"/>
          <w:lang w:val="kk-KZ" w:eastAsia="ru-RU"/>
        </w:rPr>
        <w:t>Онлайн жұмыс істейтін QR код генераторларының артықшылықтары да көп. Олар қолдануға жеңіл, кез келген мұғалім сілтемені енгізіп, бірнеше секунд ішінде код жасай алады. Көптеген генераторлар тегін қызмет көрсетеді және жұмыс жылдамдығы жоғары. Сондай-ақ, кодтың түсін, пішінін, логотипін өз қалауы бойынша өзгертуге мүмкіндік бар. QR кодтар интернет сілтемелермен жұмыс істей алады, яғни бейне, аудио, құжат, мәтін немесе сурет сияқты материалдарды кодқа айналдыруға болады. Оны басып шығарып немесе презентацияға енгізіп, оқушылармен офлайн да, онлайн да тиімді қолдануға болады. Осылайша, QR кодтар сабақ үдерісін интерактивті әрі қолжетімді етіп, оқушылардың оқу мотивациясын арттыруға мүмкіндік береді.</w:t>
      </w:r>
    </w:p>
    <w:p w:rsidR="008B78AE" w:rsidRPr="004D7AE6" w:rsidRDefault="008B78AE" w:rsidP="004D7AE6">
      <w:pPr>
        <w:spacing w:after="0" w:line="240" w:lineRule="auto"/>
        <w:rPr>
          <w:rFonts w:ascii="Times New Roman" w:eastAsia="Times New Roman" w:hAnsi="Times New Roman" w:cs="Times New Roman"/>
          <w:sz w:val="20"/>
          <w:szCs w:val="20"/>
          <w:lang w:val="kk-KZ" w:eastAsia="ru-RU"/>
        </w:rPr>
      </w:pPr>
      <w:r w:rsidRPr="004D7AE6">
        <w:rPr>
          <w:rFonts w:ascii="Times New Roman" w:eastAsia="Times New Roman" w:hAnsi="Times New Roman" w:cs="Times New Roman"/>
          <w:sz w:val="20"/>
          <w:szCs w:val="20"/>
          <w:lang w:val="kk-KZ" w:eastAsia="ru-RU"/>
        </w:rPr>
        <w:tab/>
        <w:t>Бастауыш сынып мұғалімдері қазақ тілі сабағында заманауи цифрлық платформаларды тиімді пайдалана алады. Бұл платформалар сабақ процесін интерактивті, қызықты әрі тиімді етуге мүмкіндік береді. Мысалы, оқушылар Bilimland.kz арқылы қазақ тіліндегі бейнесабақтарды көріп, берілген тапсырмаларды орындай алады. Wordwall.net платформасы ойын түрінде жаттығулар ұйымдастырып, оқушылардың белсенділігін арттырады. LearningApps.org интерактивті жаттығулар жасауға мүмкіндік береді, мұнда оқушылар бірден нәтижесін көре алады. Kahoot.it немесе Quizizz платформалары арқылы бекіту сабақтарын жарыс форматында өткізіп, уақытпен жарыса отырып, мотивацияны күшейтуге болады. Canva.com платформасы презентация, бейне немесе ашықхат жасауға қолайлы, бұл оқушылардың шығармашылық қабілеттерін дамытуға септігін тигізеді. Padlet.com платформасы онлайн қабырға ретінде топтық жұмысқа ыңғайлы, пікір алмасу мен бірлескен жобаларды орындауға қолайлы. Google Forms арқылы тест және сауалнама жасауға болады, нәтижелер автоматты түрде есептеліп, мұғалімге уақыт үнемдеуге мүмкіндік береді. Осы платформалар арқылы сабақтарда әр түрлі жаттығулар орындатуға, оқушылардың белсенділігін арттыруға, ойлау және шығармашылық қабілеттерін дамытуға болады.</w:t>
      </w:r>
    </w:p>
    <w:tbl>
      <w:tblPr>
        <w:tblStyle w:val="a6"/>
        <w:tblW w:w="0" w:type="auto"/>
        <w:tblLook w:val="04A0" w:firstRow="1" w:lastRow="0" w:firstColumn="1" w:lastColumn="0" w:noHBand="0" w:noVBand="1"/>
      </w:tblPr>
      <w:tblGrid>
        <w:gridCol w:w="2262"/>
        <w:gridCol w:w="2978"/>
        <w:gridCol w:w="4105"/>
      </w:tblGrid>
      <w:tr w:rsidR="004D7AE6" w:rsidRPr="004D7AE6" w:rsidTr="009930EB">
        <w:tc>
          <w:tcPr>
            <w:tcW w:w="2262" w:type="dxa"/>
            <w:vAlign w:val="center"/>
          </w:tcPr>
          <w:p w:rsidR="00DC6824" w:rsidRPr="004D7AE6" w:rsidRDefault="00DC6824" w:rsidP="004D7AE6">
            <w:pPr>
              <w:rPr>
                <w:rFonts w:ascii="Times New Roman" w:eastAsia="Times New Roman" w:hAnsi="Times New Roman" w:cs="Times New Roman"/>
                <w:b/>
                <w:bCs/>
                <w:sz w:val="20"/>
                <w:szCs w:val="20"/>
                <w:lang w:eastAsia="ru-RU"/>
              </w:rPr>
            </w:pPr>
            <w:r w:rsidRPr="004D7AE6">
              <w:rPr>
                <w:rFonts w:ascii="Times New Roman" w:eastAsia="Times New Roman" w:hAnsi="Times New Roman" w:cs="Times New Roman"/>
                <w:b/>
                <w:bCs/>
                <w:sz w:val="20"/>
                <w:szCs w:val="20"/>
                <w:lang w:eastAsia="ru-RU"/>
              </w:rPr>
              <w:t xml:space="preserve">Платформа </w:t>
            </w:r>
            <w:proofErr w:type="spellStart"/>
            <w:r w:rsidRPr="004D7AE6">
              <w:rPr>
                <w:rFonts w:ascii="Times New Roman" w:eastAsia="Times New Roman" w:hAnsi="Times New Roman" w:cs="Times New Roman"/>
                <w:b/>
                <w:bCs/>
                <w:sz w:val="20"/>
                <w:szCs w:val="20"/>
                <w:lang w:eastAsia="ru-RU"/>
              </w:rPr>
              <w:t>атауы</w:t>
            </w:r>
            <w:proofErr w:type="spellEnd"/>
          </w:p>
        </w:tc>
        <w:tc>
          <w:tcPr>
            <w:tcW w:w="2978" w:type="dxa"/>
            <w:vAlign w:val="center"/>
          </w:tcPr>
          <w:p w:rsidR="00DC6824" w:rsidRPr="004D7AE6" w:rsidRDefault="00DC6824" w:rsidP="004D7AE6">
            <w:pPr>
              <w:rPr>
                <w:rFonts w:ascii="Times New Roman" w:eastAsia="Times New Roman" w:hAnsi="Times New Roman" w:cs="Times New Roman"/>
                <w:b/>
                <w:bCs/>
                <w:sz w:val="20"/>
                <w:szCs w:val="20"/>
                <w:lang w:eastAsia="ru-RU"/>
              </w:rPr>
            </w:pPr>
            <w:proofErr w:type="spellStart"/>
            <w:r w:rsidRPr="004D7AE6">
              <w:rPr>
                <w:rFonts w:ascii="Times New Roman" w:eastAsia="Times New Roman" w:hAnsi="Times New Roman" w:cs="Times New Roman"/>
                <w:b/>
                <w:bCs/>
                <w:sz w:val="20"/>
                <w:szCs w:val="20"/>
                <w:lang w:eastAsia="ru-RU"/>
              </w:rPr>
              <w:t>Мақсаты</w:t>
            </w:r>
            <w:proofErr w:type="spellEnd"/>
          </w:p>
        </w:tc>
        <w:tc>
          <w:tcPr>
            <w:tcW w:w="4105" w:type="dxa"/>
            <w:vAlign w:val="center"/>
          </w:tcPr>
          <w:p w:rsidR="00DC6824" w:rsidRPr="004D7AE6" w:rsidRDefault="00DC6824" w:rsidP="004D7AE6">
            <w:pPr>
              <w:rPr>
                <w:rFonts w:ascii="Times New Roman" w:eastAsia="Times New Roman" w:hAnsi="Times New Roman" w:cs="Times New Roman"/>
                <w:b/>
                <w:bCs/>
                <w:sz w:val="20"/>
                <w:szCs w:val="20"/>
                <w:lang w:eastAsia="ru-RU"/>
              </w:rPr>
            </w:pPr>
            <w:proofErr w:type="spellStart"/>
            <w:r w:rsidRPr="004D7AE6">
              <w:rPr>
                <w:rFonts w:ascii="Times New Roman" w:eastAsia="Times New Roman" w:hAnsi="Times New Roman" w:cs="Times New Roman"/>
                <w:b/>
                <w:bCs/>
                <w:sz w:val="20"/>
                <w:szCs w:val="20"/>
                <w:lang w:eastAsia="ru-RU"/>
              </w:rPr>
              <w:t>Артықшылығы</w:t>
            </w:r>
            <w:proofErr w:type="spellEnd"/>
          </w:p>
        </w:tc>
      </w:tr>
      <w:tr w:rsidR="004D7AE6" w:rsidRPr="004D7AE6" w:rsidTr="009930EB">
        <w:tc>
          <w:tcPr>
            <w:tcW w:w="2262" w:type="dxa"/>
            <w:vAlign w:val="center"/>
          </w:tcPr>
          <w:p w:rsidR="00DC6824" w:rsidRPr="004D7AE6" w:rsidRDefault="00DC6824" w:rsidP="004D7AE6">
            <w:pPr>
              <w:rPr>
                <w:rFonts w:ascii="Times New Roman" w:eastAsia="Times New Roman" w:hAnsi="Times New Roman" w:cs="Times New Roman"/>
                <w:sz w:val="20"/>
                <w:szCs w:val="20"/>
                <w:lang w:eastAsia="ru-RU"/>
              </w:rPr>
            </w:pPr>
            <w:r w:rsidRPr="004D7AE6">
              <w:rPr>
                <w:rFonts w:ascii="Times New Roman" w:eastAsia="Times New Roman" w:hAnsi="Times New Roman" w:cs="Times New Roman"/>
                <w:sz w:val="20"/>
                <w:szCs w:val="20"/>
                <w:lang w:eastAsia="ru-RU"/>
              </w:rPr>
              <w:t>Bilimland.kz</w:t>
            </w:r>
          </w:p>
        </w:tc>
        <w:tc>
          <w:tcPr>
            <w:tcW w:w="2978" w:type="dxa"/>
            <w:vAlign w:val="center"/>
          </w:tcPr>
          <w:p w:rsidR="00DC6824" w:rsidRPr="004D7AE6" w:rsidRDefault="00DC6824" w:rsidP="004D7AE6">
            <w:pPr>
              <w:rPr>
                <w:rFonts w:ascii="Times New Roman" w:eastAsia="Times New Roman" w:hAnsi="Times New Roman" w:cs="Times New Roman"/>
                <w:sz w:val="20"/>
                <w:szCs w:val="20"/>
                <w:lang w:eastAsia="ru-RU"/>
              </w:rPr>
            </w:pPr>
            <w:proofErr w:type="spellStart"/>
            <w:r w:rsidRPr="004D7AE6">
              <w:rPr>
                <w:rFonts w:ascii="Times New Roman" w:eastAsia="Times New Roman" w:hAnsi="Times New Roman" w:cs="Times New Roman"/>
                <w:sz w:val="20"/>
                <w:szCs w:val="20"/>
                <w:lang w:eastAsia="ru-RU"/>
              </w:rPr>
              <w:t>Қазақ</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тілінен</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бейнесабақтар</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тапсырмалар</w:t>
            </w:r>
            <w:proofErr w:type="spellEnd"/>
          </w:p>
        </w:tc>
        <w:tc>
          <w:tcPr>
            <w:tcW w:w="4105" w:type="dxa"/>
            <w:vAlign w:val="center"/>
          </w:tcPr>
          <w:p w:rsidR="00DC6824" w:rsidRPr="004D7AE6" w:rsidRDefault="00DC6824" w:rsidP="004D7AE6">
            <w:pPr>
              <w:rPr>
                <w:rFonts w:ascii="Times New Roman" w:eastAsia="Times New Roman" w:hAnsi="Times New Roman" w:cs="Times New Roman"/>
                <w:sz w:val="20"/>
                <w:szCs w:val="20"/>
                <w:lang w:eastAsia="ru-RU"/>
              </w:rPr>
            </w:pPr>
            <w:proofErr w:type="spellStart"/>
            <w:r w:rsidRPr="004D7AE6">
              <w:rPr>
                <w:rFonts w:ascii="Times New Roman" w:eastAsia="Times New Roman" w:hAnsi="Times New Roman" w:cs="Times New Roman"/>
                <w:sz w:val="20"/>
                <w:szCs w:val="20"/>
                <w:lang w:eastAsia="ru-RU"/>
              </w:rPr>
              <w:t>Қазақ</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тіліндегі</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сапалы</w:t>
            </w:r>
            <w:proofErr w:type="spellEnd"/>
            <w:r w:rsidRPr="004D7AE6">
              <w:rPr>
                <w:rFonts w:ascii="Times New Roman" w:eastAsia="Times New Roman" w:hAnsi="Times New Roman" w:cs="Times New Roman"/>
                <w:sz w:val="20"/>
                <w:szCs w:val="20"/>
                <w:lang w:eastAsia="ru-RU"/>
              </w:rPr>
              <w:t xml:space="preserve"> контент, </w:t>
            </w:r>
            <w:proofErr w:type="spellStart"/>
            <w:r w:rsidRPr="004D7AE6">
              <w:rPr>
                <w:rFonts w:ascii="Times New Roman" w:eastAsia="Times New Roman" w:hAnsi="Times New Roman" w:cs="Times New Roman"/>
                <w:sz w:val="20"/>
                <w:szCs w:val="20"/>
                <w:lang w:eastAsia="ru-RU"/>
              </w:rPr>
              <w:t>бейне</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және</w:t>
            </w:r>
            <w:proofErr w:type="spellEnd"/>
            <w:r w:rsidRPr="004D7AE6">
              <w:rPr>
                <w:rFonts w:ascii="Times New Roman" w:eastAsia="Times New Roman" w:hAnsi="Times New Roman" w:cs="Times New Roman"/>
                <w:sz w:val="20"/>
                <w:szCs w:val="20"/>
                <w:lang w:eastAsia="ru-RU"/>
              </w:rPr>
              <w:t xml:space="preserve"> тест форматы бар</w:t>
            </w:r>
          </w:p>
        </w:tc>
      </w:tr>
      <w:tr w:rsidR="004D7AE6" w:rsidRPr="004D7AE6" w:rsidTr="009930EB">
        <w:tc>
          <w:tcPr>
            <w:tcW w:w="2262" w:type="dxa"/>
            <w:vAlign w:val="center"/>
          </w:tcPr>
          <w:p w:rsidR="00DC6824" w:rsidRPr="004D7AE6" w:rsidRDefault="00DC6824" w:rsidP="004D7AE6">
            <w:pPr>
              <w:rPr>
                <w:rFonts w:ascii="Times New Roman" w:eastAsia="Times New Roman" w:hAnsi="Times New Roman" w:cs="Times New Roman"/>
                <w:sz w:val="20"/>
                <w:szCs w:val="20"/>
                <w:lang w:eastAsia="ru-RU"/>
              </w:rPr>
            </w:pPr>
            <w:r w:rsidRPr="004D7AE6">
              <w:rPr>
                <w:rFonts w:ascii="Times New Roman" w:eastAsia="Times New Roman" w:hAnsi="Times New Roman" w:cs="Times New Roman"/>
                <w:sz w:val="20"/>
                <w:szCs w:val="20"/>
                <w:lang w:eastAsia="ru-RU"/>
              </w:rPr>
              <w:t>Wordwall.net</w:t>
            </w:r>
          </w:p>
        </w:tc>
        <w:tc>
          <w:tcPr>
            <w:tcW w:w="2978" w:type="dxa"/>
            <w:vAlign w:val="center"/>
          </w:tcPr>
          <w:p w:rsidR="00DC6824" w:rsidRPr="004D7AE6" w:rsidRDefault="00DC6824" w:rsidP="004D7AE6">
            <w:pPr>
              <w:rPr>
                <w:rFonts w:ascii="Times New Roman" w:eastAsia="Times New Roman" w:hAnsi="Times New Roman" w:cs="Times New Roman"/>
                <w:sz w:val="20"/>
                <w:szCs w:val="20"/>
                <w:lang w:eastAsia="ru-RU"/>
              </w:rPr>
            </w:pPr>
            <w:proofErr w:type="spellStart"/>
            <w:r w:rsidRPr="004D7AE6">
              <w:rPr>
                <w:rFonts w:ascii="Times New Roman" w:eastAsia="Times New Roman" w:hAnsi="Times New Roman" w:cs="Times New Roman"/>
                <w:sz w:val="20"/>
                <w:szCs w:val="20"/>
                <w:lang w:eastAsia="ru-RU"/>
              </w:rPr>
              <w:t>Ойын</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тү</w:t>
            </w:r>
            <w:proofErr w:type="gramStart"/>
            <w:r w:rsidRPr="004D7AE6">
              <w:rPr>
                <w:rFonts w:ascii="Times New Roman" w:eastAsia="Times New Roman" w:hAnsi="Times New Roman" w:cs="Times New Roman"/>
                <w:sz w:val="20"/>
                <w:szCs w:val="20"/>
                <w:lang w:eastAsia="ru-RU"/>
              </w:rPr>
              <w:t>р</w:t>
            </w:r>
            <w:proofErr w:type="gramEnd"/>
            <w:r w:rsidRPr="004D7AE6">
              <w:rPr>
                <w:rFonts w:ascii="Times New Roman" w:eastAsia="Times New Roman" w:hAnsi="Times New Roman" w:cs="Times New Roman"/>
                <w:sz w:val="20"/>
                <w:szCs w:val="20"/>
                <w:lang w:eastAsia="ru-RU"/>
              </w:rPr>
              <w:t>індегі</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жаттығулар</w:t>
            </w:r>
            <w:proofErr w:type="spellEnd"/>
          </w:p>
        </w:tc>
        <w:tc>
          <w:tcPr>
            <w:tcW w:w="4105" w:type="dxa"/>
            <w:vAlign w:val="center"/>
          </w:tcPr>
          <w:p w:rsidR="00DC6824" w:rsidRPr="004D7AE6" w:rsidRDefault="00DC6824" w:rsidP="004D7AE6">
            <w:pPr>
              <w:rPr>
                <w:rFonts w:ascii="Times New Roman" w:eastAsia="Times New Roman" w:hAnsi="Times New Roman" w:cs="Times New Roman"/>
                <w:sz w:val="20"/>
                <w:szCs w:val="20"/>
                <w:lang w:eastAsia="ru-RU"/>
              </w:rPr>
            </w:pPr>
            <w:proofErr w:type="spellStart"/>
            <w:r w:rsidRPr="004D7AE6">
              <w:rPr>
                <w:rFonts w:ascii="Times New Roman" w:eastAsia="Times New Roman" w:hAnsi="Times New Roman" w:cs="Times New Roman"/>
                <w:sz w:val="20"/>
                <w:szCs w:val="20"/>
                <w:lang w:eastAsia="ru-RU"/>
              </w:rPr>
              <w:t>Қарапайым</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визуалды</w:t>
            </w:r>
            <w:proofErr w:type="spellEnd"/>
            <w:r w:rsidRPr="004D7AE6">
              <w:rPr>
                <w:rFonts w:ascii="Times New Roman" w:eastAsia="Times New Roman" w:hAnsi="Times New Roman" w:cs="Times New Roman"/>
                <w:sz w:val="20"/>
                <w:szCs w:val="20"/>
                <w:lang w:eastAsia="ru-RU"/>
              </w:rPr>
              <w:t xml:space="preserve">, </w:t>
            </w:r>
            <w:proofErr w:type="spellStart"/>
            <w:proofErr w:type="gramStart"/>
            <w:r w:rsidRPr="004D7AE6">
              <w:rPr>
                <w:rFonts w:ascii="Times New Roman" w:eastAsia="Times New Roman" w:hAnsi="Times New Roman" w:cs="Times New Roman"/>
                <w:sz w:val="20"/>
                <w:szCs w:val="20"/>
                <w:lang w:eastAsia="ru-RU"/>
              </w:rPr>
              <w:t>балалар</w:t>
            </w:r>
            <w:proofErr w:type="gramEnd"/>
            <w:r w:rsidRPr="004D7AE6">
              <w:rPr>
                <w:rFonts w:ascii="Times New Roman" w:eastAsia="Times New Roman" w:hAnsi="Times New Roman" w:cs="Times New Roman"/>
                <w:sz w:val="20"/>
                <w:szCs w:val="20"/>
                <w:lang w:eastAsia="ru-RU"/>
              </w:rPr>
              <w:t>ға</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қызықты</w:t>
            </w:r>
            <w:proofErr w:type="spellEnd"/>
          </w:p>
        </w:tc>
      </w:tr>
      <w:tr w:rsidR="004D7AE6" w:rsidRPr="004D7AE6" w:rsidTr="009930EB">
        <w:tc>
          <w:tcPr>
            <w:tcW w:w="2262" w:type="dxa"/>
            <w:vAlign w:val="center"/>
          </w:tcPr>
          <w:p w:rsidR="00DC6824" w:rsidRPr="004D7AE6" w:rsidRDefault="00DC6824" w:rsidP="004D7AE6">
            <w:pPr>
              <w:rPr>
                <w:rFonts w:ascii="Times New Roman" w:eastAsia="Times New Roman" w:hAnsi="Times New Roman" w:cs="Times New Roman"/>
                <w:sz w:val="20"/>
                <w:szCs w:val="20"/>
                <w:lang w:eastAsia="ru-RU"/>
              </w:rPr>
            </w:pPr>
            <w:r w:rsidRPr="004D7AE6">
              <w:rPr>
                <w:rFonts w:ascii="Times New Roman" w:eastAsia="Times New Roman" w:hAnsi="Times New Roman" w:cs="Times New Roman"/>
                <w:sz w:val="20"/>
                <w:szCs w:val="20"/>
                <w:lang w:eastAsia="ru-RU"/>
              </w:rPr>
              <w:t>LearningApps.org</w:t>
            </w:r>
          </w:p>
        </w:tc>
        <w:tc>
          <w:tcPr>
            <w:tcW w:w="2978" w:type="dxa"/>
            <w:vAlign w:val="center"/>
          </w:tcPr>
          <w:p w:rsidR="00DC6824" w:rsidRPr="004D7AE6" w:rsidRDefault="00DC6824" w:rsidP="004D7AE6">
            <w:pPr>
              <w:rPr>
                <w:rFonts w:ascii="Times New Roman" w:eastAsia="Times New Roman" w:hAnsi="Times New Roman" w:cs="Times New Roman"/>
                <w:sz w:val="20"/>
                <w:szCs w:val="20"/>
                <w:lang w:eastAsia="ru-RU"/>
              </w:rPr>
            </w:pPr>
            <w:proofErr w:type="spellStart"/>
            <w:r w:rsidRPr="004D7AE6">
              <w:rPr>
                <w:rFonts w:ascii="Times New Roman" w:eastAsia="Times New Roman" w:hAnsi="Times New Roman" w:cs="Times New Roman"/>
                <w:sz w:val="20"/>
                <w:szCs w:val="20"/>
                <w:lang w:eastAsia="ru-RU"/>
              </w:rPr>
              <w:t>Интерактивті</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жаттығулар</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жасау</w:t>
            </w:r>
            <w:proofErr w:type="spellEnd"/>
          </w:p>
        </w:tc>
        <w:tc>
          <w:tcPr>
            <w:tcW w:w="4105" w:type="dxa"/>
            <w:vAlign w:val="center"/>
          </w:tcPr>
          <w:p w:rsidR="00DC6824" w:rsidRPr="004D7AE6" w:rsidRDefault="00DC6824" w:rsidP="004D7AE6">
            <w:pPr>
              <w:rPr>
                <w:rFonts w:ascii="Times New Roman" w:eastAsia="Times New Roman" w:hAnsi="Times New Roman" w:cs="Times New Roman"/>
                <w:sz w:val="20"/>
                <w:szCs w:val="20"/>
                <w:lang w:eastAsia="ru-RU"/>
              </w:rPr>
            </w:pPr>
            <w:proofErr w:type="spellStart"/>
            <w:r w:rsidRPr="004D7AE6">
              <w:rPr>
                <w:rFonts w:ascii="Times New Roman" w:eastAsia="Times New Roman" w:hAnsi="Times New Roman" w:cs="Times New Roman"/>
                <w:sz w:val="20"/>
                <w:szCs w:val="20"/>
                <w:lang w:eastAsia="ru-RU"/>
              </w:rPr>
              <w:t>Тегін</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қ</w:t>
            </w:r>
            <w:proofErr w:type="gramStart"/>
            <w:r w:rsidRPr="004D7AE6">
              <w:rPr>
                <w:rFonts w:ascii="Times New Roman" w:eastAsia="Times New Roman" w:hAnsi="Times New Roman" w:cs="Times New Roman"/>
                <w:sz w:val="20"/>
                <w:szCs w:val="20"/>
                <w:lang w:eastAsia="ru-RU"/>
              </w:rPr>
              <w:t>олдану</w:t>
            </w:r>
            <w:proofErr w:type="gramEnd"/>
            <w:r w:rsidRPr="004D7AE6">
              <w:rPr>
                <w:rFonts w:ascii="Times New Roman" w:eastAsia="Times New Roman" w:hAnsi="Times New Roman" w:cs="Times New Roman"/>
                <w:sz w:val="20"/>
                <w:szCs w:val="20"/>
                <w:lang w:eastAsia="ru-RU"/>
              </w:rPr>
              <w:t>ға</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ыңғайлы</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нәтижені</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бірден</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көрсетеді</w:t>
            </w:r>
            <w:proofErr w:type="spellEnd"/>
          </w:p>
        </w:tc>
      </w:tr>
      <w:tr w:rsidR="004D7AE6" w:rsidRPr="004D7AE6" w:rsidTr="009930EB">
        <w:tc>
          <w:tcPr>
            <w:tcW w:w="2262" w:type="dxa"/>
            <w:vAlign w:val="center"/>
          </w:tcPr>
          <w:p w:rsidR="00DC6824" w:rsidRPr="004D7AE6" w:rsidRDefault="00DC6824" w:rsidP="004D7AE6">
            <w:pPr>
              <w:rPr>
                <w:rFonts w:ascii="Times New Roman" w:eastAsia="Times New Roman" w:hAnsi="Times New Roman" w:cs="Times New Roman"/>
                <w:sz w:val="20"/>
                <w:szCs w:val="20"/>
                <w:lang w:eastAsia="ru-RU"/>
              </w:rPr>
            </w:pPr>
            <w:r w:rsidRPr="004D7AE6">
              <w:rPr>
                <w:rFonts w:ascii="Times New Roman" w:eastAsia="Times New Roman" w:hAnsi="Times New Roman" w:cs="Times New Roman"/>
                <w:sz w:val="20"/>
                <w:szCs w:val="20"/>
                <w:lang w:eastAsia="ru-RU"/>
              </w:rPr>
              <w:t xml:space="preserve">Kahoot.it / </w:t>
            </w:r>
            <w:proofErr w:type="spellStart"/>
            <w:r w:rsidRPr="004D7AE6">
              <w:rPr>
                <w:rFonts w:ascii="Times New Roman" w:eastAsia="Times New Roman" w:hAnsi="Times New Roman" w:cs="Times New Roman"/>
                <w:sz w:val="20"/>
                <w:szCs w:val="20"/>
                <w:lang w:eastAsia="ru-RU"/>
              </w:rPr>
              <w:t>Quizizz</w:t>
            </w:r>
            <w:proofErr w:type="spellEnd"/>
          </w:p>
        </w:tc>
        <w:tc>
          <w:tcPr>
            <w:tcW w:w="2978" w:type="dxa"/>
            <w:vAlign w:val="center"/>
          </w:tcPr>
          <w:p w:rsidR="00DC6824" w:rsidRPr="004D7AE6" w:rsidRDefault="00DC6824" w:rsidP="004D7AE6">
            <w:pPr>
              <w:rPr>
                <w:rFonts w:ascii="Times New Roman" w:eastAsia="Times New Roman" w:hAnsi="Times New Roman" w:cs="Times New Roman"/>
                <w:sz w:val="20"/>
                <w:szCs w:val="20"/>
                <w:lang w:eastAsia="ru-RU"/>
              </w:rPr>
            </w:pPr>
            <w:proofErr w:type="spellStart"/>
            <w:r w:rsidRPr="004D7AE6">
              <w:rPr>
                <w:rFonts w:ascii="Times New Roman" w:eastAsia="Times New Roman" w:hAnsi="Times New Roman" w:cs="Times New Roman"/>
                <w:sz w:val="20"/>
                <w:szCs w:val="20"/>
                <w:lang w:eastAsia="ru-RU"/>
              </w:rPr>
              <w:t>Бекіту</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жарыс</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форматындағы</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тесттер</w:t>
            </w:r>
            <w:proofErr w:type="spellEnd"/>
          </w:p>
        </w:tc>
        <w:tc>
          <w:tcPr>
            <w:tcW w:w="4105" w:type="dxa"/>
            <w:vAlign w:val="center"/>
          </w:tcPr>
          <w:p w:rsidR="00DC6824" w:rsidRPr="004D7AE6" w:rsidRDefault="00DC6824" w:rsidP="004D7AE6">
            <w:pPr>
              <w:rPr>
                <w:rFonts w:ascii="Times New Roman" w:eastAsia="Times New Roman" w:hAnsi="Times New Roman" w:cs="Times New Roman"/>
                <w:sz w:val="20"/>
                <w:szCs w:val="20"/>
                <w:lang w:eastAsia="ru-RU"/>
              </w:rPr>
            </w:pPr>
            <w:proofErr w:type="spellStart"/>
            <w:r w:rsidRPr="004D7AE6">
              <w:rPr>
                <w:rFonts w:ascii="Times New Roman" w:eastAsia="Times New Roman" w:hAnsi="Times New Roman" w:cs="Times New Roman"/>
                <w:sz w:val="20"/>
                <w:szCs w:val="20"/>
                <w:lang w:eastAsia="ru-RU"/>
              </w:rPr>
              <w:t>Уақытпен</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жарысады</w:t>
            </w:r>
            <w:proofErr w:type="spellEnd"/>
            <w:r w:rsidRPr="004D7AE6">
              <w:rPr>
                <w:rFonts w:ascii="Times New Roman" w:eastAsia="Times New Roman" w:hAnsi="Times New Roman" w:cs="Times New Roman"/>
                <w:sz w:val="20"/>
                <w:szCs w:val="20"/>
                <w:lang w:eastAsia="ru-RU"/>
              </w:rPr>
              <w:t xml:space="preserve">, мотивация </w:t>
            </w:r>
            <w:proofErr w:type="spellStart"/>
            <w:r w:rsidRPr="004D7AE6">
              <w:rPr>
                <w:rFonts w:ascii="Times New Roman" w:eastAsia="Times New Roman" w:hAnsi="Times New Roman" w:cs="Times New Roman"/>
                <w:sz w:val="20"/>
                <w:szCs w:val="20"/>
                <w:lang w:eastAsia="ru-RU"/>
              </w:rPr>
              <w:t>береді</w:t>
            </w:r>
            <w:proofErr w:type="spellEnd"/>
          </w:p>
        </w:tc>
      </w:tr>
      <w:tr w:rsidR="004D7AE6" w:rsidRPr="004D7AE6" w:rsidTr="009930EB">
        <w:tc>
          <w:tcPr>
            <w:tcW w:w="2262" w:type="dxa"/>
            <w:vAlign w:val="center"/>
          </w:tcPr>
          <w:p w:rsidR="00DC6824" w:rsidRPr="004D7AE6" w:rsidRDefault="00DC6824" w:rsidP="004D7AE6">
            <w:pPr>
              <w:rPr>
                <w:rFonts w:ascii="Times New Roman" w:eastAsia="Times New Roman" w:hAnsi="Times New Roman" w:cs="Times New Roman"/>
                <w:sz w:val="20"/>
                <w:szCs w:val="20"/>
                <w:lang w:eastAsia="ru-RU"/>
              </w:rPr>
            </w:pPr>
            <w:r w:rsidRPr="004D7AE6">
              <w:rPr>
                <w:rFonts w:ascii="Times New Roman" w:eastAsia="Times New Roman" w:hAnsi="Times New Roman" w:cs="Times New Roman"/>
                <w:sz w:val="20"/>
                <w:szCs w:val="20"/>
                <w:lang w:eastAsia="ru-RU"/>
              </w:rPr>
              <w:t>Canva.com</w:t>
            </w:r>
          </w:p>
        </w:tc>
        <w:tc>
          <w:tcPr>
            <w:tcW w:w="2978" w:type="dxa"/>
            <w:vAlign w:val="center"/>
          </w:tcPr>
          <w:p w:rsidR="00DC6824" w:rsidRPr="004D7AE6" w:rsidRDefault="00DC6824" w:rsidP="004D7AE6">
            <w:pPr>
              <w:rPr>
                <w:rFonts w:ascii="Times New Roman" w:eastAsia="Times New Roman" w:hAnsi="Times New Roman" w:cs="Times New Roman"/>
                <w:sz w:val="20"/>
                <w:szCs w:val="20"/>
                <w:lang w:eastAsia="ru-RU"/>
              </w:rPr>
            </w:pPr>
            <w:r w:rsidRPr="004D7AE6">
              <w:rPr>
                <w:rFonts w:ascii="Times New Roman" w:eastAsia="Times New Roman" w:hAnsi="Times New Roman" w:cs="Times New Roman"/>
                <w:sz w:val="20"/>
                <w:szCs w:val="20"/>
                <w:lang w:eastAsia="ru-RU"/>
              </w:rPr>
              <w:t xml:space="preserve">Презентация, </w:t>
            </w:r>
            <w:proofErr w:type="spellStart"/>
            <w:r w:rsidRPr="004D7AE6">
              <w:rPr>
                <w:rFonts w:ascii="Times New Roman" w:eastAsia="Times New Roman" w:hAnsi="Times New Roman" w:cs="Times New Roman"/>
                <w:sz w:val="20"/>
                <w:szCs w:val="20"/>
                <w:lang w:eastAsia="ru-RU"/>
              </w:rPr>
              <w:t>бейне</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және</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ашықхат</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жасау</w:t>
            </w:r>
            <w:proofErr w:type="spellEnd"/>
          </w:p>
        </w:tc>
        <w:tc>
          <w:tcPr>
            <w:tcW w:w="4105" w:type="dxa"/>
            <w:vAlign w:val="center"/>
          </w:tcPr>
          <w:p w:rsidR="00DC6824" w:rsidRPr="004D7AE6" w:rsidRDefault="00DC6824" w:rsidP="004D7AE6">
            <w:pPr>
              <w:rPr>
                <w:rFonts w:ascii="Times New Roman" w:eastAsia="Times New Roman" w:hAnsi="Times New Roman" w:cs="Times New Roman"/>
                <w:sz w:val="20"/>
                <w:szCs w:val="20"/>
                <w:lang w:eastAsia="ru-RU"/>
              </w:rPr>
            </w:pPr>
            <w:proofErr w:type="spellStart"/>
            <w:r w:rsidRPr="004D7AE6">
              <w:rPr>
                <w:rFonts w:ascii="Times New Roman" w:eastAsia="Times New Roman" w:hAnsi="Times New Roman" w:cs="Times New Roman"/>
                <w:sz w:val="20"/>
                <w:szCs w:val="20"/>
                <w:lang w:eastAsia="ru-RU"/>
              </w:rPr>
              <w:t>Эстетикалық</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шығармашылық</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ойды</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дамытады</w:t>
            </w:r>
            <w:proofErr w:type="spellEnd"/>
          </w:p>
        </w:tc>
      </w:tr>
      <w:tr w:rsidR="004D7AE6" w:rsidRPr="004D7AE6" w:rsidTr="009930EB">
        <w:tc>
          <w:tcPr>
            <w:tcW w:w="2262" w:type="dxa"/>
            <w:vAlign w:val="center"/>
          </w:tcPr>
          <w:p w:rsidR="00DC6824" w:rsidRPr="004D7AE6" w:rsidRDefault="00DC6824" w:rsidP="004D7AE6">
            <w:pPr>
              <w:rPr>
                <w:rFonts w:ascii="Times New Roman" w:eastAsia="Times New Roman" w:hAnsi="Times New Roman" w:cs="Times New Roman"/>
                <w:sz w:val="20"/>
                <w:szCs w:val="20"/>
                <w:lang w:eastAsia="ru-RU"/>
              </w:rPr>
            </w:pPr>
            <w:r w:rsidRPr="004D7AE6">
              <w:rPr>
                <w:rFonts w:ascii="Times New Roman" w:eastAsia="Times New Roman" w:hAnsi="Times New Roman" w:cs="Times New Roman"/>
                <w:sz w:val="20"/>
                <w:szCs w:val="20"/>
                <w:lang w:eastAsia="ru-RU"/>
              </w:rPr>
              <w:t>Padlet.com</w:t>
            </w:r>
          </w:p>
        </w:tc>
        <w:tc>
          <w:tcPr>
            <w:tcW w:w="2978" w:type="dxa"/>
            <w:vAlign w:val="center"/>
          </w:tcPr>
          <w:p w:rsidR="00DC6824" w:rsidRPr="004D7AE6" w:rsidRDefault="00DC6824" w:rsidP="004D7AE6">
            <w:pPr>
              <w:rPr>
                <w:rFonts w:ascii="Times New Roman" w:eastAsia="Times New Roman" w:hAnsi="Times New Roman" w:cs="Times New Roman"/>
                <w:sz w:val="20"/>
                <w:szCs w:val="20"/>
                <w:lang w:eastAsia="ru-RU"/>
              </w:rPr>
            </w:pPr>
            <w:r w:rsidRPr="004D7AE6">
              <w:rPr>
                <w:rFonts w:ascii="Times New Roman" w:eastAsia="Times New Roman" w:hAnsi="Times New Roman" w:cs="Times New Roman"/>
                <w:sz w:val="20"/>
                <w:szCs w:val="20"/>
                <w:lang w:eastAsia="ru-RU"/>
              </w:rPr>
              <w:t xml:space="preserve">Онлайн </w:t>
            </w:r>
            <w:proofErr w:type="spellStart"/>
            <w:r w:rsidRPr="004D7AE6">
              <w:rPr>
                <w:rFonts w:ascii="Times New Roman" w:eastAsia="Times New Roman" w:hAnsi="Times New Roman" w:cs="Times New Roman"/>
                <w:sz w:val="20"/>
                <w:szCs w:val="20"/>
                <w:lang w:eastAsia="ru-RU"/>
              </w:rPr>
              <w:t>қабырға</w:t>
            </w:r>
            <w:proofErr w:type="spellEnd"/>
            <w:r w:rsidRPr="004D7AE6">
              <w:rPr>
                <w:rFonts w:ascii="Times New Roman" w:eastAsia="Times New Roman" w:hAnsi="Times New Roman" w:cs="Times New Roman"/>
                <w:sz w:val="20"/>
                <w:szCs w:val="20"/>
                <w:lang w:eastAsia="ru-RU"/>
              </w:rPr>
              <w:t xml:space="preserve">, </w:t>
            </w:r>
            <w:proofErr w:type="spellStart"/>
            <w:proofErr w:type="gramStart"/>
            <w:r w:rsidRPr="004D7AE6">
              <w:rPr>
                <w:rFonts w:ascii="Times New Roman" w:eastAsia="Times New Roman" w:hAnsi="Times New Roman" w:cs="Times New Roman"/>
                <w:sz w:val="20"/>
                <w:szCs w:val="20"/>
                <w:lang w:eastAsia="ru-RU"/>
              </w:rPr>
              <w:t>п</w:t>
            </w:r>
            <w:proofErr w:type="gramEnd"/>
            <w:r w:rsidRPr="004D7AE6">
              <w:rPr>
                <w:rFonts w:ascii="Times New Roman" w:eastAsia="Times New Roman" w:hAnsi="Times New Roman" w:cs="Times New Roman"/>
                <w:sz w:val="20"/>
                <w:szCs w:val="20"/>
                <w:lang w:eastAsia="ru-RU"/>
              </w:rPr>
              <w:t>ікір</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жазу</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алаңы</w:t>
            </w:r>
            <w:proofErr w:type="spellEnd"/>
          </w:p>
        </w:tc>
        <w:tc>
          <w:tcPr>
            <w:tcW w:w="4105" w:type="dxa"/>
            <w:vAlign w:val="center"/>
          </w:tcPr>
          <w:p w:rsidR="00DC6824" w:rsidRPr="004D7AE6" w:rsidRDefault="00DC6824" w:rsidP="004D7AE6">
            <w:pPr>
              <w:rPr>
                <w:rFonts w:ascii="Times New Roman" w:eastAsia="Times New Roman" w:hAnsi="Times New Roman" w:cs="Times New Roman"/>
                <w:sz w:val="20"/>
                <w:szCs w:val="20"/>
                <w:lang w:eastAsia="ru-RU"/>
              </w:rPr>
            </w:pPr>
            <w:proofErr w:type="spellStart"/>
            <w:r w:rsidRPr="004D7AE6">
              <w:rPr>
                <w:rFonts w:ascii="Times New Roman" w:eastAsia="Times New Roman" w:hAnsi="Times New Roman" w:cs="Times New Roman"/>
                <w:sz w:val="20"/>
                <w:szCs w:val="20"/>
                <w:lang w:eastAsia="ru-RU"/>
              </w:rPr>
              <w:t>Топтық</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жұ</w:t>
            </w:r>
            <w:proofErr w:type="gramStart"/>
            <w:r w:rsidRPr="004D7AE6">
              <w:rPr>
                <w:rFonts w:ascii="Times New Roman" w:eastAsia="Times New Roman" w:hAnsi="Times New Roman" w:cs="Times New Roman"/>
                <w:sz w:val="20"/>
                <w:szCs w:val="20"/>
                <w:lang w:eastAsia="ru-RU"/>
              </w:rPr>
              <w:t>мыс</w:t>
            </w:r>
            <w:proofErr w:type="gramEnd"/>
            <w:r w:rsidRPr="004D7AE6">
              <w:rPr>
                <w:rFonts w:ascii="Times New Roman" w:eastAsia="Times New Roman" w:hAnsi="Times New Roman" w:cs="Times New Roman"/>
                <w:sz w:val="20"/>
                <w:szCs w:val="20"/>
                <w:lang w:eastAsia="ru-RU"/>
              </w:rPr>
              <w:t>қа</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қолайлы</w:t>
            </w:r>
            <w:proofErr w:type="spellEnd"/>
          </w:p>
        </w:tc>
      </w:tr>
      <w:tr w:rsidR="00DC6824" w:rsidRPr="004D7AE6" w:rsidTr="009930EB">
        <w:tc>
          <w:tcPr>
            <w:tcW w:w="2262" w:type="dxa"/>
            <w:vAlign w:val="center"/>
          </w:tcPr>
          <w:p w:rsidR="00DC6824" w:rsidRPr="004D7AE6" w:rsidRDefault="00DC6824" w:rsidP="004D7AE6">
            <w:pPr>
              <w:rPr>
                <w:rFonts w:ascii="Times New Roman" w:eastAsia="Times New Roman" w:hAnsi="Times New Roman" w:cs="Times New Roman"/>
                <w:sz w:val="20"/>
                <w:szCs w:val="20"/>
                <w:lang w:eastAsia="ru-RU"/>
              </w:rPr>
            </w:pPr>
            <w:proofErr w:type="spellStart"/>
            <w:r w:rsidRPr="004D7AE6">
              <w:rPr>
                <w:rFonts w:ascii="Times New Roman" w:eastAsia="Times New Roman" w:hAnsi="Times New Roman" w:cs="Times New Roman"/>
                <w:sz w:val="20"/>
                <w:szCs w:val="20"/>
                <w:lang w:eastAsia="ru-RU"/>
              </w:rPr>
              <w:t>Google</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Forms</w:t>
            </w:r>
            <w:proofErr w:type="spellEnd"/>
          </w:p>
        </w:tc>
        <w:tc>
          <w:tcPr>
            <w:tcW w:w="2978" w:type="dxa"/>
            <w:vAlign w:val="center"/>
          </w:tcPr>
          <w:p w:rsidR="00DC6824" w:rsidRPr="004D7AE6" w:rsidRDefault="00DC6824" w:rsidP="004D7AE6">
            <w:pPr>
              <w:rPr>
                <w:rFonts w:ascii="Times New Roman" w:eastAsia="Times New Roman" w:hAnsi="Times New Roman" w:cs="Times New Roman"/>
                <w:sz w:val="20"/>
                <w:szCs w:val="20"/>
                <w:lang w:eastAsia="ru-RU"/>
              </w:rPr>
            </w:pPr>
            <w:proofErr w:type="gramStart"/>
            <w:r w:rsidRPr="004D7AE6">
              <w:rPr>
                <w:rFonts w:ascii="Times New Roman" w:eastAsia="Times New Roman" w:hAnsi="Times New Roman" w:cs="Times New Roman"/>
                <w:sz w:val="20"/>
                <w:szCs w:val="20"/>
                <w:lang w:eastAsia="ru-RU"/>
              </w:rPr>
              <w:t xml:space="preserve">Тест </w:t>
            </w:r>
            <w:proofErr w:type="spellStart"/>
            <w:r w:rsidRPr="004D7AE6">
              <w:rPr>
                <w:rFonts w:ascii="Times New Roman" w:eastAsia="Times New Roman" w:hAnsi="Times New Roman" w:cs="Times New Roman"/>
                <w:sz w:val="20"/>
                <w:szCs w:val="20"/>
                <w:lang w:eastAsia="ru-RU"/>
              </w:rPr>
              <w:t>ж</w:t>
            </w:r>
            <w:proofErr w:type="gramEnd"/>
            <w:r w:rsidRPr="004D7AE6">
              <w:rPr>
                <w:rFonts w:ascii="Times New Roman" w:eastAsia="Times New Roman" w:hAnsi="Times New Roman" w:cs="Times New Roman"/>
                <w:sz w:val="20"/>
                <w:szCs w:val="20"/>
                <w:lang w:eastAsia="ru-RU"/>
              </w:rPr>
              <w:t>әне</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сауалнама</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жасау</w:t>
            </w:r>
            <w:proofErr w:type="spellEnd"/>
          </w:p>
        </w:tc>
        <w:tc>
          <w:tcPr>
            <w:tcW w:w="4105" w:type="dxa"/>
            <w:vAlign w:val="center"/>
          </w:tcPr>
          <w:p w:rsidR="00DC6824" w:rsidRPr="004D7AE6" w:rsidRDefault="00DC6824" w:rsidP="004D7AE6">
            <w:pPr>
              <w:rPr>
                <w:rFonts w:ascii="Times New Roman" w:eastAsia="Times New Roman" w:hAnsi="Times New Roman" w:cs="Times New Roman"/>
                <w:sz w:val="20"/>
                <w:szCs w:val="20"/>
                <w:lang w:eastAsia="ru-RU"/>
              </w:rPr>
            </w:pPr>
            <w:proofErr w:type="spellStart"/>
            <w:r w:rsidRPr="004D7AE6">
              <w:rPr>
                <w:rFonts w:ascii="Times New Roman" w:eastAsia="Times New Roman" w:hAnsi="Times New Roman" w:cs="Times New Roman"/>
                <w:sz w:val="20"/>
                <w:szCs w:val="20"/>
                <w:lang w:eastAsia="ru-RU"/>
              </w:rPr>
              <w:t>Нәтиже</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автоматты</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түрде</w:t>
            </w:r>
            <w:proofErr w:type="spellEnd"/>
            <w:r w:rsidRPr="004D7AE6">
              <w:rPr>
                <w:rFonts w:ascii="Times New Roman" w:eastAsia="Times New Roman" w:hAnsi="Times New Roman" w:cs="Times New Roman"/>
                <w:sz w:val="20"/>
                <w:szCs w:val="20"/>
                <w:lang w:eastAsia="ru-RU"/>
              </w:rPr>
              <w:t xml:space="preserve"> </w:t>
            </w:r>
            <w:proofErr w:type="spellStart"/>
            <w:r w:rsidRPr="004D7AE6">
              <w:rPr>
                <w:rFonts w:ascii="Times New Roman" w:eastAsia="Times New Roman" w:hAnsi="Times New Roman" w:cs="Times New Roman"/>
                <w:sz w:val="20"/>
                <w:szCs w:val="20"/>
                <w:lang w:eastAsia="ru-RU"/>
              </w:rPr>
              <w:t>есептеледі</w:t>
            </w:r>
            <w:proofErr w:type="spellEnd"/>
          </w:p>
        </w:tc>
      </w:tr>
    </w:tbl>
    <w:p w:rsidR="00DC6824" w:rsidRPr="004D7AE6" w:rsidRDefault="00DC6824" w:rsidP="004D7AE6">
      <w:pPr>
        <w:spacing w:after="0" w:line="240" w:lineRule="auto"/>
        <w:rPr>
          <w:rFonts w:ascii="Times New Roman" w:eastAsia="Times New Roman" w:hAnsi="Times New Roman" w:cs="Times New Roman"/>
          <w:sz w:val="20"/>
          <w:szCs w:val="20"/>
          <w:lang w:val="kk-KZ" w:eastAsia="ru-RU"/>
        </w:rPr>
      </w:pPr>
    </w:p>
    <w:p w:rsidR="009930EB" w:rsidRPr="004D7AE6" w:rsidRDefault="009930EB" w:rsidP="004D7AE6">
      <w:pPr>
        <w:spacing w:after="0" w:line="240" w:lineRule="auto"/>
        <w:rPr>
          <w:rFonts w:ascii="Times New Roman" w:eastAsia="Times New Roman" w:hAnsi="Times New Roman" w:cs="Times New Roman"/>
          <w:sz w:val="20"/>
          <w:szCs w:val="20"/>
          <w:lang w:val="kk-KZ" w:eastAsia="ru-RU"/>
        </w:rPr>
      </w:pPr>
      <w:r w:rsidRPr="004D7AE6">
        <w:rPr>
          <w:rFonts w:ascii="Times New Roman" w:eastAsia="Times New Roman" w:hAnsi="Times New Roman" w:cs="Times New Roman"/>
          <w:sz w:val="20"/>
          <w:szCs w:val="20"/>
          <w:lang w:val="kk-KZ" w:eastAsia="ru-RU"/>
        </w:rPr>
        <w:tab/>
        <w:t xml:space="preserve">Бастауыш сыныптағы қазақ тілі сабағында интерактивті жаттығуларды пайдалану оқушылардың белсенділігін арттырады, ойлау қабілетін дамытады және сабаққа қызығушылығын оятады. Мысалы, LearningApps платформасында ұйымдастырылатын “Суретті сөйлеммен сәйкестендір” атты жаттығуда оқушыларға бірнеше сурет және сол суреттерге сәйкес сөйлемдер беріледі. Мысалы, суреттердің бірі балалар ойнап жүрген сәтті, екіншісі қар жауып тұрған табиғат көрінісін, үшіншісі мысықтың ұйықтап жатқан сәтін бейнелейді. Оқушылар әр суретке дұрыс сөйлемді сәйкестендіру арқылы сөйлемнің құрылымын, сөздердің орын тәртібін есте сақтайды. Мұндай жаттығулар визуалды ақпаратпен жұмыс жасауға, көрнекілік арқылы есте сақтауды дамытуға, сөйлем құрылымын дұрыс құруға көмектеседі. Сонымен қатар, мұғалім жаттығуды әр түрлі деңгейде қиындатып, мысалы, қосымша сөздер қосып, сөйлемдерді толықтыруды, немесе суреттердің ретін өзгертіп сұрақ қою арқылы оқушылардың ойлау қабілетін тереңдете алады. Мұндай жаттығуларға LearningApps.org платформасындағы дайын интерактивті жаттығуларды </w:t>
      </w:r>
      <w:r w:rsidR="00B32EB7" w:rsidRPr="004D7AE6">
        <w:rPr>
          <w:rFonts w:ascii="Times New Roman" w:eastAsia="Times New Roman" w:hAnsi="Times New Roman" w:cs="Times New Roman"/>
          <w:sz w:val="20"/>
          <w:szCs w:val="20"/>
          <w:lang w:val="kk-KZ" w:eastAsia="ru-RU"/>
        </w:rPr>
        <w:t xml:space="preserve">сілтеме арқылы </w:t>
      </w:r>
      <w:r w:rsidRPr="004D7AE6">
        <w:rPr>
          <w:rFonts w:ascii="Times New Roman" w:eastAsia="Times New Roman" w:hAnsi="Times New Roman" w:cs="Times New Roman"/>
          <w:sz w:val="20"/>
          <w:szCs w:val="20"/>
          <w:lang w:val="kk-KZ" w:eastAsia="ru-RU"/>
        </w:rPr>
        <w:t>пайдалану мүмкіндігі бар, бұл қосымша уақыт үнемдеуге және оқушылардың қызығушылығын арттыруға септігін тигізеді.</w:t>
      </w:r>
    </w:p>
    <w:p w:rsidR="009930EB" w:rsidRPr="004D7AE6" w:rsidRDefault="009930EB" w:rsidP="004D7AE6">
      <w:pPr>
        <w:spacing w:after="0" w:line="240" w:lineRule="auto"/>
        <w:rPr>
          <w:rFonts w:ascii="Times New Roman" w:eastAsia="Times New Roman" w:hAnsi="Times New Roman" w:cs="Times New Roman"/>
          <w:sz w:val="20"/>
          <w:szCs w:val="20"/>
          <w:lang w:val="kk-KZ" w:eastAsia="ru-RU"/>
        </w:rPr>
      </w:pPr>
      <w:r w:rsidRPr="004D7AE6">
        <w:rPr>
          <w:rFonts w:ascii="Times New Roman" w:eastAsia="Times New Roman" w:hAnsi="Times New Roman" w:cs="Times New Roman"/>
          <w:sz w:val="20"/>
          <w:szCs w:val="20"/>
          <w:lang w:val="kk-KZ" w:eastAsia="ru-RU"/>
        </w:rPr>
        <w:tab/>
        <w:t xml:space="preserve">Сондай-ақ, Wordwall платформасында өткізілетін “Сөз табын тап” жаттығуы сөздердің түрлерін меңгеруге бағытталған. Экранда әр түрлі сөздер шығарылады, мысалы, гүл, жүгірді, әдемі, кітапхана және оқушыға оларды зат есім, етістік, сын есім сияқты топтарға бөліп орналастыру тапсырмасы беріледі. Бұл жаттығу арқылы оқушылар сөздің грамматикалық категориясын ажыратып үйренеді, зат пен іс-әрекетті, сипаттау сөздерін анықтау дағдыларын дамытады. Сонымен бірге, мұғалім жаттығуды ойын формасында ұйымдастыра отырып, балалардың топпен немесе жеке жұмыс жасауын қадағалай алады, нәтижесінде оқушы өз қателерін бірден көріп, түзете алады. Wordwall платформасында мұндай жаттығуларға дайын шаблондар бар, және оларды қолдану арқылы сабақ интерактивті және қызықты түрде өтеді. Оқушыларға </w:t>
      </w:r>
      <w:r w:rsidRPr="004D7AE6">
        <w:rPr>
          <w:rFonts w:ascii="Times New Roman" w:eastAsia="Times New Roman" w:hAnsi="Times New Roman" w:cs="Times New Roman"/>
          <w:sz w:val="20"/>
          <w:szCs w:val="20"/>
          <w:lang w:val="kk-KZ" w:eastAsia="ru-RU"/>
        </w:rPr>
        <w:lastRenderedPageBreak/>
        <w:t xml:space="preserve">арналған сұрақтарды әр жаттығу үшін жеке дайындап, мысалы: “Бұл сөз қандай сөз табына жатады?”, “Сөйлемде зат есім қай жерде қолданылған?” сияқты тапсырмалар беру арқылы сабақ тиімдірек болады. Сілтеме </w:t>
      </w:r>
      <w:r w:rsidR="00B32EB7" w:rsidRPr="004D7AE6">
        <w:rPr>
          <w:rFonts w:ascii="Times New Roman" w:eastAsia="Times New Roman" w:hAnsi="Times New Roman" w:cs="Times New Roman"/>
          <w:sz w:val="20"/>
          <w:szCs w:val="20"/>
          <w:lang w:val="kk-KZ" w:eastAsia="ru-RU"/>
        </w:rPr>
        <w:t>арқылы</w:t>
      </w:r>
      <w:r w:rsidRPr="004D7AE6">
        <w:rPr>
          <w:rFonts w:ascii="Times New Roman" w:eastAsia="Times New Roman" w:hAnsi="Times New Roman" w:cs="Times New Roman"/>
          <w:sz w:val="20"/>
          <w:szCs w:val="20"/>
          <w:lang w:val="kk-KZ" w:eastAsia="ru-RU"/>
        </w:rPr>
        <w:t xml:space="preserve"> Wordwall.net платформасын пайдалану, дайын жаттығуларды өзгертіп бейімдеу мүмкіндігі бар.</w:t>
      </w:r>
    </w:p>
    <w:p w:rsidR="00B32EB7" w:rsidRPr="004D7AE6" w:rsidRDefault="00EA6D3E" w:rsidP="004D7AE6">
      <w:pPr>
        <w:spacing w:after="0" w:line="240" w:lineRule="auto"/>
        <w:outlineLvl w:val="2"/>
        <w:rPr>
          <w:rFonts w:ascii="Times New Roman" w:eastAsia="Times New Roman" w:hAnsi="Times New Roman" w:cs="Times New Roman"/>
          <w:sz w:val="20"/>
          <w:szCs w:val="20"/>
          <w:lang w:val="kk-KZ" w:eastAsia="ru-RU"/>
        </w:rPr>
      </w:pPr>
      <w:r w:rsidRPr="004D7AE6">
        <w:rPr>
          <w:rFonts w:ascii="Times New Roman" w:hAnsi="Times New Roman" w:cs="Times New Roman"/>
          <w:sz w:val="20"/>
          <w:szCs w:val="20"/>
          <w:lang w:val="kk-KZ" w:eastAsia="ru-RU"/>
        </w:rPr>
        <w:tab/>
      </w:r>
      <w:r w:rsidR="00B32EB7" w:rsidRPr="004D7AE6">
        <w:rPr>
          <w:rFonts w:ascii="Times New Roman" w:hAnsi="Times New Roman" w:cs="Times New Roman"/>
          <w:sz w:val="20"/>
          <w:szCs w:val="20"/>
          <w:lang w:val="kk-KZ"/>
        </w:rPr>
        <w:t xml:space="preserve">Қорытындылай келе, бастауыш сыныптағы қазақ тілі сабағын цифрлық білім ресурстарын пайдалану арқылы қызықты ойын түрінде ұйымдастыру оқушының білімін арттыру мен тұлғалық дамуына елеулі әсер етеді. Мұғалім әрбір цифрлық құралды сабақтың мақсатына сәйкес, жүйелі және мақсатты қолдану арқылы балалардың тілдік дағдыларын, шығармашылық қабілетін және оқу мотивациясын дамыта алады. Ойын түрінде өткізілген сабақ оқушыны белсенділікке тартып, өз бетінше ойлануға, топтық жұмысқа қатысуға, шығармашылық ізденіс жасауға ынталандырады. Сонымен қатар, бұл тәсіл XXI ғасыр дағдылары – сыни ойлау, ынтымақтастық және цифрлық сауаттылық – сияқты маңызды қабілеттерді дамытуға мүмкіндік береді. </w:t>
      </w:r>
      <w:r w:rsidR="00E84B43" w:rsidRPr="004D7AE6">
        <w:rPr>
          <w:rFonts w:ascii="Times New Roman" w:hAnsi="Times New Roman" w:cs="Times New Roman"/>
          <w:sz w:val="20"/>
          <w:szCs w:val="20"/>
          <w:lang w:val="kk-KZ"/>
        </w:rPr>
        <w:tab/>
      </w:r>
      <w:r w:rsidR="00B32EB7" w:rsidRPr="004D7AE6">
        <w:rPr>
          <w:rFonts w:ascii="Times New Roman" w:hAnsi="Times New Roman" w:cs="Times New Roman"/>
          <w:sz w:val="20"/>
          <w:szCs w:val="20"/>
          <w:lang w:val="kk-KZ"/>
        </w:rPr>
        <w:t>Осылайша, қазақ тілі сабағын ойын түрінде және цифрлық технологияларды пайдалана отырып өткізу оқушылардың сабаққа деген қызығушылығын арттырып, олардың жан-жақты дамуына ықпал етеді.</w:t>
      </w:r>
    </w:p>
    <w:p w:rsidR="00E202A6" w:rsidRPr="004D7AE6" w:rsidRDefault="00E202A6" w:rsidP="004D7AE6">
      <w:pPr>
        <w:spacing w:after="0" w:line="240" w:lineRule="auto"/>
        <w:rPr>
          <w:rFonts w:ascii="Times New Roman" w:eastAsia="Times New Roman" w:hAnsi="Times New Roman" w:cs="Times New Roman"/>
          <w:b/>
          <w:sz w:val="20"/>
          <w:szCs w:val="20"/>
          <w:lang w:val="kk-KZ" w:eastAsia="ru-RU"/>
        </w:rPr>
      </w:pPr>
      <w:r w:rsidRPr="004D7AE6">
        <w:rPr>
          <w:rFonts w:ascii="Times New Roman" w:eastAsia="Times New Roman" w:hAnsi="Times New Roman" w:cs="Times New Roman"/>
          <w:sz w:val="20"/>
          <w:szCs w:val="20"/>
          <w:lang w:val="kk-KZ" w:eastAsia="ru-RU"/>
        </w:rPr>
        <w:tab/>
      </w:r>
      <w:r w:rsidRPr="004D7AE6">
        <w:rPr>
          <w:rFonts w:ascii="Times New Roman" w:eastAsia="Times New Roman" w:hAnsi="Times New Roman" w:cs="Times New Roman"/>
          <w:b/>
          <w:sz w:val="20"/>
          <w:szCs w:val="20"/>
          <w:lang w:val="kk-KZ" w:eastAsia="ru-RU"/>
        </w:rPr>
        <w:t>Пайдаланылған әдебиеттер</w:t>
      </w:r>
    </w:p>
    <w:p w:rsidR="00E202A6" w:rsidRPr="004D7AE6" w:rsidRDefault="00E202A6" w:rsidP="004D7AE6">
      <w:pPr>
        <w:numPr>
          <w:ilvl w:val="0"/>
          <w:numId w:val="18"/>
        </w:numPr>
        <w:spacing w:after="0" w:line="240" w:lineRule="auto"/>
        <w:ind w:left="0"/>
        <w:rPr>
          <w:rFonts w:ascii="Times New Roman" w:eastAsia="Times New Roman" w:hAnsi="Times New Roman" w:cs="Times New Roman"/>
          <w:sz w:val="20"/>
          <w:szCs w:val="20"/>
          <w:lang w:val="kk-KZ" w:eastAsia="ru-RU"/>
        </w:rPr>
      </w:pPr>
      <w:r w:rsidRPr="004D7AE6">
        <w:rPr>
          <w:rFonts w:ascii="Times New Roman" w:eastAsia="Times New Roman" w:hAnsi="Times New Roman" w:cs="Times New Roman"/>
          <w:sz w:val="20"/>
          <w:szCs w:val="20"/>
          <w:lang w:val="kk-KZ" w:eastAsia="ru-RU"/>
        </w:rPr>
        <w:t xml:space="preserve">Әкербдиева У. С. Цифрлық технологиялар арқылы бастауыш сынып оқушыларының білім алуына әсері // Turkistan Bolashaq гимназиясы. – Түркістан, 2021. </w:t>
      </w:r>
    </w:p>
    <w:p w:rsidR="00E202A6" w:rsidRPr="004D7AE6" w:rsidRDefault="00E202A6" w:rsidP="004D7AE6">
      <w:pPr>
        <w:numPr>
          <w:ilvl w:val="0"/>
          <w:numId w:val="18"/>
        </w:numPr>
        <w:spacing w:after="0" w:line="240" w:lineRule="auto"/>
        <w:ind w:left="0"/>
        <w:rPr>
          <w:rFonts w:ascii="Times New Roman" w:eastAsia="Times New Roman" w:hAnsi="Times New Roman" w:cs="Times New Roman"/>
          <w:sz w:val="20"/>
          <w:szCs w:val="20"/>
          <w:lang w:val="kk-KZ" w:eastAsia="ru-RU"/>
        </w:rPr>
      </w:pPr>
      <w:r w:rsidRPr="004D7AE6">
        <w:rPr>
          <w:rFonts w:ascii="Times New Roman" w:eastAsia="Times New Roman" w:hAnsi="Times New Roman" w:cs="Times New Roman"/>
          <w:sz w:val="20"/>
          <w:szCs w:val="20"/>
          <w:lang w:val="kk-KZ" w:eastAsia="ru-RU"/>
        </w:rPr>
        <w:t xml:space="preserve">Гүлнар Ж., Сатбекова Ж. Қазақ тілін оқытудағы инновациялық тәсілдер // Bulletin of Philology. – 2020. – №3. </w:t>
      </w:r>
    </w:p>
    <w:p w:rsidR="00E202A6" w:rsidRPr="004D7AE6" w:rsidRDefault="00E202A6" w:rsidP="004D7AE6">
      <w:pPr>
        <w:numPr>
          <w:ilvl w:val="0"/>
          <w:numId w:val="18"/>
        </w:numPr>
        <w:spacing w:after="0" w:line="240" w:lineRule="auto"/>
        <w:ind w:left="0"/>
        <w:rPr>
          <w:rFonts w:ascii="Times New Roman" w:eastAsia="Times New Roman" w:hAnsi="Times New Roman" w:cs="Times New Roman"/>
          <w:sz w:val="20"/>
          <w:szCs w:val="20"/>
          <w:lang w:val="kk-KZ" w:eastAsia="ru-RU"/>
        </w:rPr>
      </w:pPr>
      <w:r w:rsidRPr="004D7AE6">
        <w:rPr>
          <w:rFonts w:ascii="Times New Roman" w:eastAsia="Times New Roman" w:hAnsi="Times New Roman" w:cs="Times New Roman"/>
          <w:sz w:val="20"/>
          <w:szCs w:val="20"/>
          <w:lang w:val="kk-KZ" w:eastAsia="ru-RU"/>
        </w:rPr>
        <w:t xml:space="preserve">Қазақ тілін оқытудың инновациялық әдістері: оқу құрал / [ред. Бектасова Г.] – Алматы: Aбылай хан атындағы ҚазХҚжӘТУ, 2019. </w:t>
      </w:r>
    </w:p>
    <w:p w:rsidR="00E202A6" w:rsidRPr="004D7AE6" w:rsidRDefault="00E202A6" w:rsidP="004D7AE6">
      <w:pPr>
        <w:numPr>
          <w:ilvl w:val="0"/>
          <w:numId w:val="18"/>
        </w:numPr>
        <w:spacing w:after="0" w:line="240" w:lineRule="auto"/>
        <w:ind w:left="0"/>
        <w:rPr>
          <w:rFonts w:ascii="Times New Roman" w:eastAsia="Times New Roman" w:hAnsi="Times New Roman" w:cs="Times New Roman"/>
          <w:sz w:val="20"/>
          <w:szCs w:val="20"/>
          <w:lang w:val="kk-KZ" w:eastAsia="ru-RU"/>
        </w:rPr>
      </w:pPr>
      <w:r w:rsidRPr="004D7AE6">
        <w:rPr>
          <w:rFonts w:ascii="Times New Roman" w:eastAsia="Times New Roman" w:hAnsi="Times New Roman" w:cs="Times New Roman"/>
          <w:sz w:val="20"/>
          <w:szCs w:val="20"/>
          <w:lang w:val="kk-KZ" w:eastAsia="ru-RU"/>
        </w:rPr>
        <w:t xml:space="preserve">Әлібекова С. Қазіргі қазақ тілі сабақтарында цифрлық ресурстарды пайдалану әдістемесі // Бастауыш сынып мұғалімі, 2021. </w:t>
      </w:r>
    </w:p>
    <w:p w:rsidR="00E202A6" w:rsidRPr="004D7AE6" w:rsidRDefault="00E202A6" w:rsidP="004D7AE6">
      <w:pPr>
        <w:numPr>
          <w:ilvl w:val="0"/>
          <w:numId w:val="18"/>
        </w:numPr>
        <w:spacing w:after="0" w:line="240" w:lineRule="auto"/>
        <w:ind w:left="0"/>
        <w:rPr>
          <w:rFonts w:ascii="Times New Roman" w:eastAsia="Times New Roman" w:hAnsi="Times New Roman" w:cs="Times New Roman"/>
          <w:sz w:val="20"/>
          <w:szCs w:val="20"/>
          <w:lang w:val="kk-KZ" w:eastAsia="ru-RU"/>
        </w:rPr>
      </w:pPr>
      <w:r w:rsidRPr="004D7AE6">
        <w:rPr>
          <w:rFonts w:ascii="Times New Roman" w:eastAsia="Times New Roman" w:hAnsi="Times New Roman" w:cs="Times New Roman"/>
          <w:sz w:val="20"/>
          <w:szCs w:val="20"/>
          <w:lang w:val="kk-KZ" w:eastAsia="ru-RU"/>
        </w:rPr>
        <w:t xml:space="preserve">Мырзахметова А. Заманауи ақпараттық технологияларды қолдану арқылы оқыту тәжірибесі // Қазақстан педагогика журналы, 2020. – №5. </w:t>
      </w:r>
    </w:p>
    <w:p w:rsidR="004D7AE6" w:rsidRPr="004D7AE6" w:rsidRDefault="00E202A6" w:rsidP="004D7AE6">
      <w:pPr>
        <w:numPr>
          <w:ilvl w:val="0"/>
          <w:numId w:val="18"/>
        </w:numPr>
        <w:spacing w:after="0" w:line="240" w:lineRule="auto"/>
        <w:ind w:left="0"/>
        <w:rPr>
          <w:rFonts w:ascii="Times New Roman" w:eastAsia="Times New Roman" w:hAnsi="Times New Roman" w:cs="Times New Roman"/>
          <w:sz w:val="20"/>
          <w:szCs w:val="20"/>
          <w:lang w:val="kk-KZ" w:eastAsia="ru-RU"/>
        </w:rPr>
      </w:pPr>
      <w:r w:rsidRPr="004D7AE6">
        <w:rPr>
          <w:rFonts w:ascii="Times New Roman" w:eastAsia="Times New Roman" w:hAnsi="Times New Roman" w:cs="Times New Roman"/>
          <w:sz w:val="20"/>
          <w:szCs w:val="20"/>
          <w:lang w:val="kk-KZ" w:eastAsia="ru-RU"/>
        </w:rPr>
        <w:t>Сәкенова Г., Нұрбекова Л. Бастауыш сынып оқушылары үшін интерактивті сабақтар ұйымдастыру әдістемесі //</w:t>
      </w:r>
      <w:r w:rsidR="004D7AE6">
        <w:rPr>
          <w:rFonts w:ascii="Times New Roman" w:eastAsia="Times New Roman" w:hAnsi="Times New Roman" w:cs="Times New Roman"/>
          <w:sz w:val="20"/>
          <w:szCs w:val="20"/>
          <w:lang w:val="kk-KZ" w:eastAsia="ru-RU"/>
        </w:rPr>
        <w:t xml:space="preserve"> Білім инновациясы, 2019. – №4.</w:t>
      </w:r>
    </w:p>
    <w:sectPr w:rsidR="004D7AE6" w:rsidRPr="004D7AE6" w:rsidSect="00DD708B">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059" w:rsidRDefault="00D77059" w:rsidP="00DD708B">
      <w:pPr>
        <w:spacing w:after="0" w:line="240" w:lineRule="auto"/>
      </w:pPr>
      <w:r>
        <w:separator/>
      </w:r>
    </w:p>
  </w:endnote>
  <w:endnote w:type="continuationSeparator" w:id="0">
    <w:p w:rsidR="00D77059" w:rsidRDefault="00D77059" w:rsidP="00DD7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4779639"/>
      <w:docPartObj>
        <w:docPartGallery w:val="Page Numbers (Bottom of Page)"/>
        <w:docPartUnique/>
      </w:docPartObj>
    </w:sdtPr>
    <w:sdtEndPr/>
    <w:sdtContent>
      <w:p w:rsidR="00DD708B" w:rsidRDefault="00DD708B">
        <w:pPr>
          <w:pStyle w:val="a9"/>
          <w:jc w:val="right"/>
        </w:pPr>
        <w:r>
          <w:fldChar w:fldCharType="begin"/>
        </w:r>
        <w:r>
          <w:instrText>PAGE   \* MERGEFORMAT</w:instrText>
        </w:r>
        <w:r>
          <w:fldChar w:fldCharType="separate"/>
        </w:r>
        <w:r w:rsidR="006E1363">
          <w:rPr>
            <w:noProof/>
          </w:rPr>
          <w:t>4</w:t>
        </w:r>
        <w:r>
          <w:fldChar w:fldCharType="end"/>
        </w:r>
      </w:p>
    </w:sdtContent>
  </w:sdt>
  <w:p w:rsidR="00DD708B" w:rsidRDefault="00DD708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059" w:rsidRDefault="00D77059" w:rsidP="00DD708B">
      <w:pPr>
        <w:spacing w:after="0" w:line="240" w:lineRule="auto"/>
      </w:pPr>
      <w:r>
        <w:separator/>
      </w:r>
    </w:p>
  </w:footnote>
  <w:footnote w:type="continuationSeparator" w:id="0">
    <w:p w:rsidR="00D77059" w:rsidRDefault="00D77059" w:rsidP="00DD7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41333"/>
    <w:multiLevelType w:val="multilevel"/>
    <w:tmpl w:val="67628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600DC8"/>
    <w:multiLevelType w:val="multilevel"/>
    <w:tmpl w:val="B6C8A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6B205A"/>
    <w:multiLevelType w:val="multilevel"/>
    <w:tmpl w:val="9A982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EF6048"/>
    <w:multiLevelType w:val="multilevel"/>
    <w:tmpl w:val="E468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CE67D2"/>
    <w:multiLevelType w:val="multilevel"/>
    <w:tmpl w:val="4934D8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682DF4"/>
    <w:multiLevelType w:val="multilevel"/>
    <w:tmpl w:val="3B06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2437BA"/>
    <w:multiLevelType w:val="multilevel"/>
    <w:tmpl w:val="396AF09A"/>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DB1D18"/>
    <w:multiLevelType w:val="multilevel"/>
    <w:tmpl w:val="A74E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C42985"/>
    <w:multiLevelType w:val="multilevel"/>
    <w:tmpl w:val="37A05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9F6C3B"/>
    <w:multiLevelType w:val="multilevel"/>
    <w:tmpl w:val="DC2C4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3F7204"/>
    <w:multiLevelType w:val="multilevel"/>
    <w:tmpl w:val="8AF09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786B29"/>
    <w:multiLevelType w:val="multilevel"/>
    <w:tmpl w:val="CA34A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1B5E15"/>
    <w:multiLevelType w:val="multilevel"/>
    <w:tmpl w:val="28AA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9B372E6"/>
    <w:multiLevelType w:val="multilevel"/>
    <w:tmpl w:val="5F1E8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F727591"/>
    <w:multiLevelType w:val="multilevel"/>
    <w:tmpl w:val="A082338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CE0190"/>
    <w:multiLevelType w:val="multilevel"/>
    <w:tmpl w:val="2594F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4344B9"/>
    <w:multiLevelType w:val="multilevel"/>
    <w:tmpl w:val="68C85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BD45A2"/>
    <w:multiLevelType w:val="multilevel"/>
    <w:tmpl w:val="39142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9"/>
  </w:num>
  <w:num w:numId="3">
    <w:abstractNumId w:val="8"/>
  </w:num>
  <w:num w:numId="4">
    <w:abstractNumId w:val="11"/>
  </w:num>
  <w:num w:numId="5">
    <w:abstractNumId w:val="7"/>
  </w:num>
  <w:num w:numId="6">
    <w:abstractNumId w:val="3"/>
  </w:num>
  <w:num w:numId="7">
    <w:abstractNumId w:val="0"/>
  </w:num>
  <w:num w:numId="8">
    <w:abstractNumId w:val="14"/>
  </w:num>
  <w:num w:numId="9">
    <w:abstractNumId w:val="6"/>
  </w:num>
  <w:num w:numId="10">
    <w:abstractNumId w:val="15"/>
  </w:num>
  <w:num w:numId="11">
    <w:abstractNumId w:val="1"/>
  </w:num>
  <w:num w:numId="12">
    <w:abstractNumId w:val="5"/>
  </w:num>
  <w:num w:numId="13">
    <w:abstractNumId w:val="10"/>
  </w:num>
  <w:num w:numId="14">
    <w:abstractNumId w:val="12"/>
  </w:num>
  <w:num w:numId="15">
    <w:abstractNumId w:val="2"/>
  </w:num>
  <w:num w:numId="16">
    <w:abstractNumId w:val="4"/>
  </w:num>
  <w:num w:numId="17">
    <w:abstractNumId w:val="1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374"/>
    <w:rsid w:val="00000CA5"/>
    <w:rsid w:val="00002A76"/>
    <w:rsid w:val="00013033"/>
    <w:rsid w:val="000E0D36"/>
    <w:rsid w:val="000E79D5"/>
    <w:rsid w:val="00127CEB"/>
    <w:rsid w:val="001A4892"/>
    <w:rsid w:val="002457CA"/>
    <w:rsid w:val="002D3DB7"/>
    <w:rsid w:val="002D3EFC"/>
    <w:rsid w:val="00311A97"/>
    <w:rsid w:val="00336CB1"/>
    <w:rsid w:val="00380A8D"/>
    <w:rsid w:val="004011FA"/>
    <w:rsid w:val="00430429"/>
    <w:rsid w:val="00467259"/>
    <w:rsid w:val="004D7AE6"/>
    <w:rsid w:val="004E7D88"/>
    <w:rsid w:val="005404D1"/>
    <w:rsid w:val="00553E9D"/>
    <w:rsid w:val="00562F92"/>
    <w:rsid w:val="00586BDF"/>
    <w:rsid w:val="005B6B27"/>
    <w:rsid w:val="00680C05"/>
    <w:rsid w:val="006C2C12"/>
    <w:rsid w:val="006D0644"/>
    <w:rsid w:val="006E1363"/>
    <w:rsid w:val="00811771"/>
    <w:rsid w:val="008B78AE"/>
    <w:rsid w:val="008D6374"/>
    <w:rsid w:val="009903A7"/>
    <w:rsid w:val="009930EB"/>
    <w:rsid w:val="00A04900"/>
    <w:rsid w:val="00A3329D"/>
    <w:rsid w:val="00AC5451"/>
    <w:rsid w:val="00B32EB7"/>
    <w:rsid w:val="00C01915"/>
    <w:rsid w:val="00C02EEB"/>
    <w:rsid w:val="00C21297"/>
    <w:rsid w:val="00C36A67"/>
    <w:rsid w:val="00D35753"/>
    <w:rsid w:val="00D477F3"/>
    <w:rsid w:val="00D5731F"/>
    <w:rsid w:val="00D77059"/>
    <w:rsid w:val="00DC6824"/>
    <w:rsid w:val="00DD708B"/>
    <w:rsid w:val="00E202A6"/>
    <w:rsid w:val="00E21FF0"/>
    <w:rsid w:val="00E84B43"/>
    <w:rsid w:val="00EA1945"/>
    <w:rsid w:val="00EA6D3E"/>
    <w:rsid w:val="00F209C5"/>
    <w:rsid w:val="00F310B8"/>
    <w:rsid w:val="00F45056"/>
    <w:rsid w:val="00F924A8"/>
    <w:rsid w:val="00FE2C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D637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D637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8D637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8D6374"/>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D637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D637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8D6374"/>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8D6374"/>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8D63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D6374"/>
    <w:rPr>
      <w:b/>
      <w:bCs/>
    </w:rPr>
  </w:style>
  <w:style w:type="character" w:styleId="a5">
    <w:name w:val="Emphasis"/>
    <w:basedOn w:val="a0"/>
    <w:uiPriority w:val="20"/>
    <w:qFormat/>
    <w:rsid w:val="008D6374"/>
    <w:rPr>
      <w:i/>
      <w:iCs/>
    </w:rPr>
  </w:style>
  <w:style w:type="table" w:styleId="a6">
    <w:name w:val="Table Grid"/>
    <w:basedOn w:val="a1"/>
    <w:uiPriority w:val="39"/>
    <w:rsid w:val="00F924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DD708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D708B"/>
  </w:style>
  <w:style w:type="paragraph" w:styleId="a9">
    <w:name w:val="footer"/>
    <w:basedOn w:val="a"/>
    <w:link w:val="aa"/>
    <w:uiPriority w:val="99"/>
    <w:unhideWhenUsed/>
    <w:rsid w:val="00DD708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D708B"/>
  </w:style>
  <w:style w:type="character" w:styleId="ab">
    <w:name w:val="Hyperlink"/>
    <w:basedOn w:val="a0"/>
    <w:uiPriority w:val="99"/>
    <w:semiHidden/>
    <w:unhideWhenUsed/>
    <w:rsid w:val="00E202A6"/>
    <w:rPr>
      <w:color w:val="0000FF"/>
      <w:u w:val="single"/>
    </w:rPr>
  </w:style>
  <w:style w:type="paragraph" w:styleId="ac">
    <w:name w:val="Balloon Text"/>
    <w:basedOn w:val="a"/>
    <w:link w:val="ad"/>
    <w:uiPriority w:val="99"/>
    <w:semiHidden/>
    <w:unhideWhenUsed/>
    <w:rsid w:val="00C0191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019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D637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D637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8D637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8D6374"/>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D637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D637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8D6374"/>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8D6374"/>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8D63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D6374"/>
    <w:rPr>
      <w:b/>
      <w:bCs/>
    </w:rPr>
  </w:style>
  <w:style w:type="character" w:styleId="a5">
    <w:name w:val="Emphasis"/>
    <w:basedOn w:val="a0"/>
    <w:uiPriority w:val="20"/>
    <w:qFormat/>
    <w:rsid w:val="008D6374"/>
    <w:rPr>
      <w:i/>
      <w:iCs/>
    </w:rPr>
  </w:style>
  <w:style w:type="table" w:styleId="a6">
    <w:name w:val="Table Grid"/>
    <w:basedOn w:val="a1"/>
    <w:uiPriority w:val="39"/>
    <w:rsid w:val="00F924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DD708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D708B"/>
  </w:style>
  <w:style w:type="paragraph" w:styleId="a9">
    <w:name w:val="footer"/>
    <w:basedOn w:val="a"/>
    <w:link w:val="aa"/>
    <w:uiPriority w:val="99"/>
    <w:unhideWhenUsed/>
    <w:rsid w:val="00DD708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D708B"/>
  </w:style>
  <w:style w:type="character" w:styleId="ab">
    <w:name w:val="Hyperlink"/>
    <w:basedOn w:val="a0"/>
    <w:uiPriority w:val="99"/>
    <w:semiHidden/>
    <w:unhideWhenUsed/>
    <w:rsid w:val="00E202A6"/>
    <w:rPr>
      <w:color w:val="0000FF"/>
      <w:u w:val="single"/>
    </w:rPr>
  </w:style>
  <w:style w:type="paragraph" w:styleId="ac">
    <w:name w:val="Balloon Text"/>
    <w:basedOn w:val="a"/>
    <w:link w:val="ad"/>
    <w:uiPriority w:val="99"/>
    <w:semiHidden/>
    <w:unhideWhenUsed/>
    <w:rsid w:val="00C0191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019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97864">
      <w:bodyDiv w:val="1"/>
      <w:marLeft w:val="0"/>
      <w:marRight w:val="0"/>
      <w:marTop w:val="0"/>
      <w:marBottom w:val="0"/>
      <w:divBdr>
        <w:top w:val="none" w:sz="0" w:space="0" w:color="auto"/>
        <w:left w:val="none" w:sz="0" w:space="0" w:color="auto"/>
        <w:bottom w:val="none" w:sz="0" w:space="0" w:color="auto"/>
        <w:right w:val="none" w:sz="0" w:space="0" w:color="auto"/>
      </w:divBdr>
    </w:div>
    <w:div w:id="211042891">
      <w:bodyDiv w:val="1"/>
      <w:marLeft w:val="0"/>
      <w:marRight w:val="0"/>
      <w:marTop w:val="0"/>
      <w:marBottom w:val="0"/>
      <w:divBdr>
        <w:top w:val="none" w:sz="0" w:space="0" w:color="auto"/>
        <w:left w:val="none" w:sz="0" w:space="0" w:color="auto"/>
        <w:bottom w:val="none" w:sz="0" w:space="0" w:color="auto"/>
        <w:right w:val="none" w:sz="0" w:space="0" w:color="auto"/>
      </w:divBdr>
    </w:div>
    <w:div w:id="301620120">
      <w:bodyDiv w:val="1"/>
      <w:marLeft w:val="0"/>
      <w:marRight w:val="0"/>
      <w:marTop w:val="0"/>
      <w:marBottom w:val="0"/>
      <w:divBdr>
        <w:top w:val="none" w:sz="0" w:space="0" w:color="auto"/>
        <w:left w:val="none" w:sz="0" w:space="0" w:color="auto"/>
        <w:bottom w:val="none" w:sz="0" w:space="0" w:color="auto"/>
        <w:right w:val="none" w:sz="0" w:space="0" w:color="auto"/>
      </w:divBdr>
    </w:div>
    <w:div w:id="706638420">
      <w:bodyDiv w:val="1"/>
      <w:marLeft w:val="0"/>
      <w:marRight w:val="0"/>
      <w:marTop w:val="0"/>
      <w:marBottom w:val="0"/>
      <w:divBdr>
        <w:top w:val="none" w:sz="0" w:space="0" w:color="auto"/>
        <w:left w:val="none" w:sz="0" w:space="0" w:color="auto"/>
        <w:bottom w:val="none" w:sz="0" w:space="0" w:color="auto"/>
        <w:right w:val="none" w:sz="0" w:space="0" w:color="auto"/>
      </w:divBdr>
    </w:div>
    <w:div w:id="928736587">
      <w:bodyDiv w:val="1"/>
      <w:marLeft w:val="0"/>
      <w:marRight w:val="0"/>
      <w:marTop w:val="0"/>
      <w:marBottom w:val="0"/>
      <w:divBdr>
        <w:top w:val="none" w:sz="0" w:space="0" w:color="auto"/>
        <w:left w:val="none" w:sz="0" w:space="0" w:color="auto"/>
        <w:bottom w:val="none" w:sz="0" w:space="0" w:color="auto"/>
        <w:right w:val="none" w:sz="0" w:space="0" w:color="auto"/>
      </w:divBdr>
    </w:div>
    <w:div w:id="1045522725">
      <w:bodyDiv w:val="1"/>
      <w:marLeft w:val="0"/>
      <w:marRight w:val="0"/>
      <w:marTop w:val="0"/>
      <w:marBottom w:val="0"/>
      <w:divBdr>
        <w:top w:val="none" w:sz="0" w:space="0" w:color="auto"/>
        <w:left w:val="none" w:sz="0" w:space="0" w:color="auto"/>
        <w:bottom w:val="none" w:sz="0" w:space="0" w:color="auto"/>
        <w:right w:val="none" w:sz="0" w:space="0" w:color="auto"/>
      </w:divBdr>
    </w:div>
    <w:div w:id="1115520299">
      <w:bodyDiv w:val="1"/>
      <w:marLeft w:val="0"/>
      <w:marRight w:val="0"/>
      <w:marTop w:val="0"/>
      <w:marBottom w:val="0"/>
      <w:divBdr>
        <w:top w:val="none" w:sz="0" w:space="0" w:color="auto"/>
        <w:left w:val="none" w:sz="0" w:space="0" w:color="auto"/>
        <w:bottom w:val="none" w:sz="0" w:space="0" w:color="auto"/>
        <w:right w:val="none" w:sz="0" w:space="0" w:color="auto"/>
      </w:divBdr>
    </w:div>
    <w:div w:id="1119647448">
      <w:bodyDiv w:val="1"/>
      <w:marLeft w:val="0"/>
      <w:marRight w:val="0"/>
      <w:marTop w:val="0"/>
      <w:marBottom w:val="0"/>
      <w:divBdr>
        <w:top w:val="none" w:sz="0" w:space="0" w:color="auto"/>
        <w:left w:val="none" w:sz="0" w:space="0" w:color="auto"/>
        <w:bottom w:val="none" w:sz="0" w:space="0" w:color="auto"/>
        <w:right w:val="none" w:sz="0" w:space="0" w:color="auto"/>
      </w:divBdr>
    </w:div>
    <w:div w:id="1188561721">
      <w:bodyDiv w:val="1"/>
      <w:marLeft w:val="0"/>
      <w:marRight w:val="0"/>
      <w:marTop w:val="0"/>
      <w:marBottom w:val="0"/>
      <w:divBdr>
        <w:top w:val="none" w:sz="0" w:space="0" w:color="auto"/>
        <w:left w:val="none" w:sz="0" w:space="0" w:color="auto"/>
        <w:bottom w:val="none" w:sz="0" w:space="0" w:color="auto"/>
        <w:right w:val="none" w:sz="0" w:space="0" w:color="auto"/>
      </w:divBdr>
    </w:div>
    <w:div w:id="1267421405">
      <w:bodyDiv w:val="1"/>
      <w:marLeft w:val="0"/>
      <w:marRight w:val="0"/>
      <w:marTop w:val="0"/>
      <w:marBottom w:val="0"/>
      <w:divBdr>
        <w:top w:val="none" w:sz="0" w:space="0" w:color="auto"/>
        <w:left w:val="none" w:sz="0" w:space="0" w:color="auto"/>
        <w:bottom w:val="none" w:sz="0" w:space="0" w:color="auto"/>
        <w:right w:val="none" w:sz="0" w:space="0" w:color="auto"/>
      </w:divBdr>
    </w:div>
    <w:div w:id="1312296919">
      <w:bodyDiv w:val="1"/>
      <w:marLeft w:val="0"/>
      <w:marRight w:val="0"/>
      <w:marTop w:val="0"/>
      <w:marBottom w:val="0"/>
      <w:divBdr>
        <w:top w:val="none" w:sz="0" w:space="0" w:color="auto"/>
        <w:left w:val="none" w:sz="0" w:space="0" w:color="auto"/>
        <w:bottom w:val="none" w:sz="0" w:space="0" w:color="auto"/>
        <w:right w:val="none" w:sz="0" w:space="0" w:color="auto"/>
      </w:divBdr>
    </w:div>
    <w:div w:id="1478187892">
      <w:bodyDiv w:val="1"/>
      <w:marLeft w:val="0"/>
      <w:marRight w:val="0"/>
      <w:marTop w:val="0"/>
      <w:marBottom w:val="0"/>
      <w:divBdr>
        <w:top w:val="none" w:sz="0" w:space="0" w:color="auto"/>
        <w:left w:val="none" w:sz="0" w:space="0" w:color="auto"/>
        <w:bottom w:val="none" w:sz="0" w:space="0" w:color="auto"/>
        <w:right w:val="none" w:sz="0" w:space="0" w:color="auto"/>
      </w:divBdr>
    </w:div>
    <w:div w:id="1567304369">
      <w:bodyDiv w:val="1"/>
      <w:marLeft w:val="0"/>
      <w:marRight w:val="0"/>
      <w:marTop w:val="0"/>
      <w:marBottom w:val="0"/>
      <w:divBdr>
        <w:top w:val="none" w:sz="0" w:space="0" w:color="auto"/>
        <w:left w:val="none" w:sz="0" w:space="0" w:color="auto"/>
        <w:bottom w:val="none" w:sz="0" w:space="0" w:color="auto"/>
        <w:right w:val="none" w:sz="0" w:space="0" w:color="auto"/>
      </w:divBdr>
    </w:div>
    <w:div w:id="175177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578</TotalTime>
  <Pages>4</Pages>
  <Words>2154</Words>
  <Characters>12282</Characters>
  <Application>Microsoft Office Word</Application>
  <DocSecurity>0</DocSecurity>
  <Lines>102</Lines>
  <Paragraphs>28</Paragraphs>
  <ScaleCrop>false</ScaleCrop>
  <Company/>
  <LinksUpToDate>false</LinksUpToDate>
  <CharactersWithSpaces>14408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Malyka</cp:lastModifiedBy>
  <cp:revision>52</cp:revision>
  <dcterms:created xsi:type="dcterms:W3CDTF">2025-11-11T16:40:00Z</dcterms:created>
  <dcterms:modified xsi:type="dcterms:W3CDTF">2025-11-17T08:16:00Z</dcterms:modified>
</cp:coreProperties>
</file>